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A9" w:rsidRDefault="00104E2B">
      <w:r w:rsidRPr="00104E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0.55pt;margin-top:-49.9pt;width:569.4pt;height:197.6pt;z-index:251656704" fillcolor="#ff9">
            <v:fill opacity=".5"/>
            <v:textbox style="mso-next-textbox:#_x0000_s1030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660"/>
                    <w:gridCol w:w="6379"/>
                    <w:gridCol w:w="2261"/>
                  </w:tblGrid>
                  <w:tr w:rsidR="00421267" w:rsidTr="00421267">
                    <w:tc>
                      <w:tcPr>
                        <w:tcW w:w="2660" w:type="dxa"/>
                        <w:shd w:val="clear" w:color="auto" w:fill="FBD4B4" w:themeFill="accent6" w:themeFillTint="66"/>
                      </w:tcPr>
                      <w:p w:rsidR="002E5928" w:rsidRDefault="002E5928" w:rsidP="001D75B0">
                        <w:pPr>
                          <w:pStyle w:val="Body"/>
                          <w:jc w:val="center"/>
                          <w:rPr>
                            <w:b/>
                            <w:color w:val="1F497D" w:themeColor="text2"/>
                            <w:sz w:val="40"/>
                            <w:szCs w:val="40"/>
                            <w:lang w:eastAsia="ja-JP"/>
                          </w:rPr>
                        </w:pPr>
                      </w:p>
                      <w:p w:rsidR="002E5928" w:rsidRDefault="002E5928" w:rsidP="001D75B0">
                        <w:pPr>
                          <w:pStyle w:val="Body"/>
                          <w:jc w:val="center"/>
                          <w:rPr>
                            <w:b/>
                            <w:color w:val="1F497D" w:themeColor="text2"/>
                            <w:sz w:val="40"/>
                            <w:szCs w:val="40"/>
                            <w:lang w:eastAsia="ja-JP"/>
                          </w:rPr>
                        </w:pPr>
                      </w:p>
                      <w:p w:rsidR="00421267" w:rsidRDefault="00421267" w:rsidP="001D75B0">
                        <w:pPr>
                          <w:pStyle w:val="Body"/>
                          <w:jc w:val="center"/>
                          <w:rPr>
                            <w:b/>
                            <w:noProof/>
                            <w:color w:val="1F497D" w:themeColor="text2"/>
                            <w:sz w:val="40"/>
                            <w:szCs w:val="40"/>
                            <w:lang w:eastAsia="en-US"/>
                          </w:rPr>
                        </w:pPr>
                      </w:p>
                      <w:p w:rsidR="002E5928" w:rsidRDefault="002E5928" w:rsidP="001D75B0">
                        <w:pPr>
                          <w:pStyle w:val="Body"/>
                          <w:jc w:val="center"/>
                          <w:rPr>
                            <w:b/>
                            <w:color w:val="1F497D" w:themeColor="text2"/>
                            <w:sz w:val="40"/>
                            <w:szCs w:val="40"/>
                            <w:lang w:eastAsia="ja-JP"/>
                          </w:rPr>
                        </w:pPr>
                        <w:r>
                          <w:rPr>
                            <w:b/>
                            <w:noProof/>
                            <w:color w:val="1F497D" w:themeColor="text2"/>
                            <w:sz w:val="40"/>
                            <w:szCs w:val="40"/>
                            <w:lang w:eastAsia="en-US"/>
                          </w:rPr>
                          <w:drawing>
                            <wp:inline distT="0" distB="0" distL="0" distR="0">
                              <wp:extent cx="1260000" cy="579563"/>
                              <wp:effectExtent l="19050" t="0" r="0" b="0"/>
                              <wp:docPr id="4" name="Picture 3" descr="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5795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E5928" w:rsidRDefault="002E5928" w:rsidP="001D75B0">
                        <w:pPr>
                          <w:pStyle w:val="Body"/>
                          <w:jc w:val="center"/>
                          <w:rPr>
                            <w:b/>
                            <w:color w:val="1F497D" w:themeColor="text2"/>
                            <w:sz w:val="40"/>
                            <w:szCs w:val="4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379" w:type="dxa"/>
                        <w:shd w:val="clear" w:color="auto" w:fill="FBD4B4" w:themeFill="accent6" w:themeFillTint="66"/>
                      </w:tcPr>
                      <w:p w:rsidR="002E5928" w:rsidRDefault="002E5928" w:rsidP="002E5928">
                        <w:pPr>
                          <w:pStyle w:val="Body"/>
                          <w:shd w:val="clear" w:color="auto" w:fill="FBD4B4" w:themeFill="accent6" w:themeFillTint="66"/>
                          <w:jc w:val="center"/>
                          <w:rPr>
                            <w:b/>
                            <w:sz w:val="36"/>
                            <w:szCs w:val="36"/>
                            <w:lang w:eastAsia="ja-JP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40"/>
                            <w:szCs w:val="40"/>
                            <w:lang w:eastAsia="ja-JP"/>
                          </w:rPr>
                          <w:t>36</w:t>
                        </w:r>
                        <w:r w:rsidRPr="00CD0E76">
                          <w:rPr>
                            <w:b/>
                            <w:color w:val="1F497D" w:themeColor="text2"/>
                            <w:sz w:val="40"/>
                            <w:szCs w:val="40"/>
                            <w:lang w:eastAsia="ja-JP"/>
                          </w:rPr>
                          <w:t>th Annual</w:t>
                        </w:r>
                        <w:r w:rsidRPr="00CD0E76">
                          <w:rPr>
                            <w:b/>
                            <w:sz w:val="32"/>
                            <w:szCs w:val="3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b/>
                            <w:color w:val="1F497D" w:themeColor="text2"/>
                            <w:sz w:val="44"/>
                            <w:szCs w:val="40"/>
                            <w:lang w:eastAsia="ja-JP"/>
                          </w:rPr>
                          <w:t>Keres Memorial</w:t>
                        </w:r>
                      </w:p>
                      <w:p w:rsidR="002E5928" w:rsidRDefault="002E5928" w:rsidP="002E5928">
                        <w:pPr>
                          <w:pStyle w:val="Body"/>
                          <w:shd w:val="clear" w:color="auto" w:fill="FBD4B4" w:themeFill="accent6" w:themeFillTint="66"/>
                          <w:jc w:val="center"/>
                          <w:rPr>
                            <w:b/>
                            <w:sz w:val="36"/>
                            <w:szCs w:val="36"/>
                            <w:lang w:eastAsia="ja-JP"/>
                          </w:rPr>
                        </w:pPr>
                        <w:r>
                          <w:rPr>
                            <w:sz w:val="36"/>
                            <w:szCs w:val="36"/>
                            <w:lang w:eastAsia="ja-JP"/>
                          </w:rPr>
                          <w:t>May 20-23, 2011 BC Canada</w:t>
                        </w:r>
                        <w:r w:rsidRPr="00166FCF">
                          <w:rPr>
                            <w:sz w:val="36"/>
                            <w:szCs w:val="36"/>
                            <w:lang w:eastAsia="ja-JP"/>
                          </w:rPr>
                          <w:t xml:space="preserve"> </w:t>
                        </w:r>
                      </w:p>
                      <w:p w:rsidR="002E5928" w:rsidRPr="0088160C" w:rsidRDefault="002E5928" w:rsidP="002E5928">
                        <w:pPr>
                          <w:pStyle w:val="Body"/>
                          <w:shd w:val="clear" w:color="auto" w:fill="FBD4B4" w:themeFill="accent6" w:themeFillTint="66"/>
                          <w:jc w:val="center"/>
                          <w:rPr>
                            <w:b/>
                            <w:sz w:val="36"/>
                            <w:szCs w:val="36"/>
                            <w:lang w:eastAsia="ja-JP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ja-JP"/>
                          </w:rPr>
                          <w:t>$4000 Guaranteed Prize Fund</w:t>
                        </w:r>
                      </w:p>
                      <w:p w:rsidR="002E5928" w:rsidRPr="0088160C" w:rsidRDefault="002E5928" w:rsidP="002E5928">
                        <w:pPr>
                          <w:pStyle w:val="Body"/>
                          <w:shd w:val="clear" w:color="auto" w:fill="FBD4B4" w:themeFill="accent6" w:themeFillTint="66"/>
                          <w:jc w:val="center"/>
                          <w:rPr>
                            <w:sz w:val="20"/>
                            <w:lang w:eastAsia="ja-JP"/>
                          </w:rPr>
                        </w:pPr>
                      </w:p>
                      <w:p w:rsidR="002E5928" w:rsidRDefault="002E5928" w:rsidP="002E5928">
                        <w:pPr>
                          <w:pStyle w:val="Body"/>
                          <w:shd w:val="clear" w:color="auto" w:fill="FBD4B4" w:themeFill="accent6" w:themeFillTint="66"/>
                          <w:jc w:val="center"/>
                          <w:rPr>
                            <w:sz w:val="22"/>
                            <w:szCs w:val="22"/>
                            <w:lang w:eastAsia="ja-JP"/>
                          </w:rPr>
                        </w:pPr>
                        <w:r w:rsidRPr="00BF6DA9">
                          <w:rPr>
                            <w:b/>
                            <w:sz w:val="22"/>
                            <w:szCs w:val="22"/>
                            <w:lang w:eastAsia="ja-JP"/>
                          </w:rPr>
                          <w:t xml:space="preserve">Come play chess </w:t>
                        </w:r>
                        <w:r>
                          <w:rPr>
                            <w:b/>
                            <w:sz w:val="22"/>
                            <w:szCs w:val="22"/>
                            <w:lang w:eastAsia="ja-JP"/>
                          </w:rPr>
                          <w:t>in Vancouver on the May long weekend</w:t>
                        </w:r>
                        <w:r>
                          <w:rPr>
                            <w:sz w:val="22"/>
                            <w:szCs w:val="22"/>
                            <w:lang w:eastAsia="ja-JP"/>
                          </w:rPr>
                          <w:t>.</w:t>
                        </w:r>
                      </w:p>
                      <w:p w:rsidR="002E5928" w:rsidRPr="001C7EBB" w:rsidRDefault="002E5928" w:rsidP="002E5928">
                        <w:pPr>
                          <w:pStyle w:val="Body"/>
                          <w:shd w:val="clear" w:color="auto" w:fill="FBD4B4" w:themeFill="accent6" w:themeFillTint="66"/>
                          <w:jc w:val="center"/>
                          <w:rPr>
                            <w:sz w:val="20"/>
                            <w:lang w:eastAsia="ja-JP"/>
                          </w:rPr>
                        </w:pPr>
                      </w:p>
                      <w:p w:rsidR="002E5928" w:rsidRPr="00CD0E76" w:rsidRDefault="002E5928" w:rsidP="002E5928">
                        <w:pPr>
                          <w:pStyle w:val="Body"/>
                          <w:shd w:val="clear" w:color="auto" w:fill="FBD4B4" w:themeFill="accent6" w:themeFillTint="66"/>
                          <w:jc w:val="center"/>
                          <w:rPr>
                            <w:b/>
                            <w:szCs w:val="24"/>
                            <w:lang w:eastAsia="ja-JP"/>
                          </w:rPr>
                        </w:pPr>
                        <w:r>
                          <w:rPr>
                            <w:b/>
                            <w:szCs w:val="24"/>
                            <w:lang w:eastAsia="ja-JP"/>
                          </w:rPr>
                          <w:t>A</w:t>
                        </w:r>
                        <w:r w:rsidR="00EF6E30">
                          <w:rPr>
                            <w:b/>
                            <w:szCs w:val="24"/>
                            <w:lang w:eastAsia="ja-JP"/>
                          </w:rPr>
                          <w:t xml:space="preserve"> 7</w:t>
                        </w:r>
                        <w:r w:rsidRPr="00CD0E76">
                          <w:rPr>
                            <w:b/>
                            <w:szCs w:val="24"/>
                            <w:lang w:eastAsia="ja-JP"/>
                          </w:rPr>
                          <w:t xml:space="preserve"> round Swiss with a g</w:t>
                        </w:r>
                        <w:r>
                          <w:rPr>
                            <w:b/>
                            <w:szCs w:val="24"/>
                            <w:lang w:eastAsia="ja-JP"/>
                          </w:rPr>
                          <w:t>uaranteed prize fund of $4000!</w:t>
                        </w:r>
                      </w:p>
                      <w:p w:rsidR="002E5928" w:rsidRPr="004F6912" w:rsidRDefault="002E5928" w:rsidP="002E5928">
                        <w:pPr>
                          <w:pStyle w:val="Body"/>
                          <w:shd w:val="clear" w:color="auto" w:fill="FBD4B4" w:themeFill="accent6" w:themeFillTint="66"/>
                          <w:jc w:val="center"/>
                          <w:rPr>
                            <w:b/>
                            <w:sz w:val="18"/>
                            <w:szCs w:val="22"/>
                            <w:lang w:eastAsia="ja-JP"/>
                          </w:rPr>
                        </w:pPr>
                      </w:p>
                      <w:p w:rsidR="002E5928" w:rsidRDefault="00104E2B" w:rsidP="002E5928">
                        <w:pPr>
                          <w:pStyle w:val="Body"/>
                          <w:shd w:val="clear" w:color="auto" w:fill="FBD4B4" w:themeFill="accent6" w:themeFillTint="66"/>
                          <w:jc w:val="center"/>
                          <w:rPr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hyperlink r:id="rId9" w:history="1">
                          <w:r w:rsidR="002E5928">
                            <w:rPr>
                              <w:rStyle w:val="Hyperlink"/>
                              <w:b/>
                              <w:sz w:val="22"/>
                              <w:szCs w:val="22"/>
                              <w:lang w:eastAsia="ja-JP"/>
                            </w:rPr>
                            <w:t>www.keresmemorial/pbworks.com</w:t>
                          </w:r>
                        </w:hyperlink>
                        <w:r w:rsidR="002E5928">
                          <w:rPr>
                            <w:b/>
                            <w:sz w:val="22"/>
                            <w:szCs w:val="22"/>
                            <w:lang w:eastAsia="ja-JP"/>
                          </w:rPr>
                          <w:t xml:space="preserve"> </w:t>
                        </w:r>
                      </w:p>
                      <w:p w:rsidR="002E5928" w:rsidRPr="00BF6DA9" w:rsidRDefault="002E5928" w:rsidP="002E5928">
                        <w:pPr>
                          <w:pStyle w:val="Body"/>
                          <w:shd w:val="clear" w:color="auto" w:fill="FBD4B4" w:themeFill="accent6" w:themeFillTint="66"/>
                          <w:jc w:val="center"/>
                          <w:rPr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eastAsia="ja-JP"/>
                          </w:rPr>
                          <w:t xml:space="preserve">for updates, </w:t>
                        </w:r>
                        <w:r w:rsidRPr="00BF6DA9">
                          <w:rPr>
                            <w:b/>
                            <w:sz w:val="22"/>
                            <w:szCs w:val="22"/>
                            <w:lang w:eastAsia="ja-JP"/>
                          </w:rPr>
                          <w:t>more information</w:t>
                        </w:r>
                        <w:r>
                          <w:rPr>
                            <w:b/>
                            <w:sz w:val="22"/>
                            <w:szCs w:val="22"/>
                            <w:lang w:eastAsia="ja-JP"/>
                          </w:rPr>
                          <w:t xml:space="preserve"> and online registration.</w:t>
                        </w:r>
                      </w:p>
                      <w:p w:rsidR="002E5928" w:rsidRDefault="002E5928" w:rsidP="001D75B0">
                        <w:pPr>
                          <w:pStyle w:val="Body"/>
                          <w:jc w:val="center"/>
                          <w:rPr>
                            <w:b/>
                            <w:color w:val="1F497D" w:themeColor="text2"/>
                            <w:sz w:val="40"/>
                            <w:szCs w:val="40"/>
                            <w:lang w:eastAsia="ja-JP"/>
                          </w:rPr>
                        </w:pPr>
                      </w:p>
                      <w:p w:rsidR="002E5928" w:rsidRDefault="002E5928" w:rsidP="001D75B0">
                        <w:pPr>
                          <w:pStyle w:val="Body"/>
                          <w:jc w:val="center"/>
                          <w:rPr>
                            <w:b/>
                            <w:color w:val="1F497D" w:themeColor="text2"/>
                            <w:sz w:val="40"/>
                            <w:szCs w:val="4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261" w:type="dxa"/>
                        <w:shd w:val="clear" w:color="auto" w:fill="FBD4B4" w:themeFill="accent6" w:themeFillTint="66"/>
                      </w:tcPr>
                      <w:p w:rsidR="002E5928" w:rsidRDefault="002E5928" w:rsidP="002E5928">
                        <w:pPr>
                          <w:pStyle w:val="Body"/>
                          <w:ind w:right="-108"/>
                          <w:jc w:val="center"/>
                          <w:rPr>
                            <w:b/>
                            <w:color w:val="1F497D" w:themeColor="text2"/>
                            <w:sz w:val="40"/>
                            <w:szCs w:val="40"/>
                            <w:lang w:eastAsia="ja-JP"/>
                          </w:rPr>
                        </w:pPr>
                      </w:p>
                      <w:p w:rsidR="00421267" w:rsidRDefault="00421267" w:rsidP="002E5928">
                        <w:pPr>
                          <w:pStyle w:val="Body"/>
                          <w:ind w:right="-108"/>
                          <w:jc w:val="center"/>
                          <w:rPr>
                            <w:b/>
                            <w:color w:val="1F497D" w:themeColor="text2"/>
                            <w:sz w:val="40"/>
                            <w:szCs w:val="40"/>
                            <w:lang w:eastAsia="ja-JP"/>
                          </w:rPr>
                        </w:pPr>
                      </w:p>
                      <w:p w:rsidR="00421267" w:rsidRDefault="00421267" w:rsidP="002E5928">
                        <w:pPr>
                          <w:pStyle w:val="Body"/>
                          <w:ind w:right="-108"/>
                          <w:jc w:val="center"/>
                          <w:rPr>
                            <w:b/>
                            <w:color w:val="1F497D" w:themeColor="text2"/>
                            <w:sz w:val="40"/>
                            <w:szCs w:val="40"/>
                            <w:lang w:eastAsia="ja-JP"/>
                          </w:rPr>
                        </w:pPr>
                      </w:p>
                      <w:p w:rsidR="00421267" w:rsidRDefault="00421267" w:rsidP="002E5928">
                        <w:pPr>
                          <w:pStyle w:val="Body"/>
                          <w:ind w:right="-108"/>
                          <w:jc w:val="center"/>
                          <w:rPr>
                            <w:b/>
                            <w:color w:val="1F497D" w:themeColor="text2"/>
                            <w:sz w:val="40"/>
                            <w:szCs w:val="40"/>
                            <w:lang w:eastAsia="ja-JP"/>
                          </w:rPr>
                        </w:pPr>
                        <w:r>
                          <w:rPr>
                            <w:b/>
                            <w:noProof/>
                            <w:color w:val="1F497D" w:themeColor="text2"/>
                            <w:sz w:val="40"/>
                            <w:szCs w:val="40"/>
                            <w:lang w:eastAsia="en-US"/>
                          </w:rPr>
                          <w:drawing>
                            <wp:inline distT="0" distB="0" distL="0" distR="0">
                              <wp:extent cx="1260000" cy="549231"/>
                              <wp:effectExtent l="19050" t="0" r="0" b="0"/>
                              <wp:docPr id="5" name="Picture 4" descr="Logo 4d gre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4d green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5492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043C6" w:rsidRPr="00BF6DA9" w:rsidRDefault="00C043C6" w:rsidP="002E5928">
                  <w:pPr>
                    <w:pStyle w:val="Body"/>
                    <w:shd w:val="clear" w:color="auto" w:fill="FBD4B4" w:themeFill="accent6" w:themeFillTint="66"/>
                    <w:jc w:val="center"/>
                    <w:rPr>
                      <w:b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</w:p>
    <w:p w:rsidR="00BF6DA9" w:rsidRDefault="00BF6DA9"/>
    <w:p w:rsidR="00BF6DA9" w:rsidRDefault="00BF6DA9"/>
    <w:p w:rsidR="00BF6DA9" w:rsidRDefault="00BF6DA9"/>
    <w:p w:rsidR="00BF6DA9" w:rsidRDefault="00BF6DA9"/>
    <w:p w:rsidR="00ED7819" w:rsidRDefault="00ED7819" w:rsidP="00BF6DA9">
      <w:pPr>
        <w:ind w:left="1920"/>
      </w:pPr>
    </w:p>
    <w:p w:rsidR="00BF6DA9" w:rsidRDefault="00BF6DA9" w:rsidP="00BF6DA9">
      <w:pPr>
        <w:ind w:left="1920"/>
      </w:pPr>
    </w:p>
    <w:p w:rsidR="00BF6DA9" w:rsidRDefault="00BF6DA9" w:rsidP="00BF6DA9">
      <w:pPr>
        <w:ind w:left="1920"/>
      </w:pPr>
    </w:p>
    <w:p w:rsidR="00BF6DA9" w:rsidRDefault="00BF6DA9" w:rsidP="00BF6DA9">
      <w:pPr>
        <w:pStyle w:val="Body"/>
        <w:ind w:left="2160"/>
        <w:rPr>
          <w:szCs w:val="24"/>
          <w:lang w:eastAsia="ja-JP"/>
        </w:rPr>
      </w:pPr>
    </w:p>
    <w:p w:rsidR="001350C2" w:rsidRDefault="001350C2" w:rsidP="00DF2862">
      <w:pPr>
        <w:pStyle w:val="Body"/>
        <w:ind w:left="2160" w:right="-900"/>
        <w:rPr>
          <w:b/>
          <w:sz w:val="20"/>
          <w:lang w:eastAsia="ja-JP"/>
        </w:rPr>
      </w:pPr>
    </w:p>
    <w:p w:rsidR="00381A9B" w:rsidRDefault="009840B8" w:rsidP="009840B8">
      <w:pPr>
        <w:pStyle w:val="Body"/>
        <w:tabs>
          <w:tab w:val="right" w:pos="9546"/>
        </w:tabs>
        <w:ind w:left="2160" w:right="-900"/>
        <w:rPr>
          <w:b/>
          <w:sz w:val="20"/>
          <w:lang w:eastAsia="ja-JP"/>
        </w:rPr>
      </w:pPr>
      <w:r>
        <w:rPr>
          <w:b/>
          <w:sz w:val="20"/>
          <w:lang w:eastAsia="ja-JP"/>
        </w:rPr>
        <w:tab/>
      </w:r>
    </w:p>
    <w:p w:rsidR="00381A9B" w:rsidRDefault="00381A9B" w:rsidP="00DF2862">
      <w:pPr>
        <w:pStyle w:val="Body"/>
        <w:ind w:left="2160" w:right="-900"/>
        <w:rPr>
          <w:b/>
          <w:sz w:val="20"/>
          <w:lang w:eastAsia="ja-JP"/>
        </w:rPr>
      </w:pPr>
    </w:p>
    <w:p w:rsidR="00381A9B" w:rsidRDefault="00104E2B" w:rsidP="00DF2862">
      <w:pPr>
        <w:pStyle w:val="Body"/>
        <w:ind w:left="2160" w:right="-900"/>
        <w:rPr>
          <w:b/>
          <w:sz w:val="20"/>
          <w:lang w:eastAsia="ja-JP"/>
        </w:rPr>
      </w:pPr>
      <w:r w:rsidRPr="00104E2B">
        <w:rPr>
          <w:b/>
          <w:noProof/>
          <w:sz w:val="20"/>
          <w:lang w:val="en-CA"/>
        </w:rPr>
        <w:pict>
          <v:shape id="_x0000_s1038" type="#_x0000_t202" style="position:absolute;left:0;text-align:left;margin-left:112.65pt;margin-top:2.95pt;width:387pt;height:519.35pt;z-index:251658752">
            <v:textbox style="mso-next-textbox:#_x0000_s1038">
              <w:txbxContent>
                <w:p w:rsidR="00C043C6" w:rsidRPr="004023BF" w:rsidRDefault="000270EB" w:rsidP="004023BF">
                  <w:pPr>
                    <w:pStyle w:val="Body"/>
                    <w:ind w:left="180" w:right="420"/>
                    <w:jc w:val="center"/>
                    <w:rPr>
                      <w:b/>
                      <w:color w:val="000080"/>
                      <w:sz w:val="28"/>
                      <w:szCs w:val="24"/>
                      <w:lang w:eastAsia="ja-JP"/>
                    </w:rPr>
                  </w:pPr>
                  <w:r>
                    <w:rPr>
                      <w:b/>
                      <w:color w:val="000080"/>
                      <w:sz w:val="28"/>
                      <w:szCs w:val="24"/>
                      <w:lang w:eastAsia="ja-JP"/>
                    </w:rPr>
                    <w:t>2011</w:t>
                  </w:r>
                  <w:r w:rsidR="00C043C6" w:rsidRPr="004023BF">
                    <w:rPr>
                      <w:b/>
                      <w:color w:val="000080"/>
                      <w:sz w:val="28"/>
                      <w:szCs w:val="24"/>
                      <w:lang w:eastAsia="ja-JP"/>
                    </w:rPr>
                    <w:t xml:space="preserve"> </w:t>
                  </w:r>
                  <w:r w:rsidR="00064357">
                    <w:rPr>
                      <w:b/>
                      <w:color w:val="000080"/>
                      <w:sz w:val="28"/>
                      <w:szCs w:val="24"/>
                      <w:lang w:eastAsia="ja-JP"/>
                    </w:rPr>
                    <w:t>Keres Memorial Chess Tournament</w:t>
                  </w:r>
                </w:p>
                <w:p w:rsidR="00C043C6" w:rsidRPr="004F6912" w:rsidRDefault="00C043C6" w:rsidP="00102966">
                  <w:pPr>
                    <w:pStyle w:val="Body"/>
                    <w:ind w:left="180" w:right="420"/>
                    <w:rPr>
                      <w:b/>
                      <w:sz w:val="8"/>
                      <w:lang w:eastAsia="ja-JP"/>
                    </w:rPr>
                  </w:pPr>
                </w:p>
                <w:p w:rsidR="00C043C6" w:rsidRPr="00F46546" w:rsidRDefault="00064357" w:rsidP="0015444E">
                  <w:pPr>
                    <w:pStyle w:val="Body"/>
                    <w:spacing w:before="120" w:after="80"/>
                    <w:ind w:left="181" w:right="420"/>
                    <w:rPr>
                      <w:sz w:val="20"/>
                      <w:lang w:eastAsia="ja-JP"/>
                    </w:rPr>
                  </w:pPr>
                  <w:r>
                    <w:rPr>
                      <w:b/>
                      <w:color w:val="000080"/>
                      <w:szCs w:val="24"/>
                      <w:lang w:eastAsia="ja-JP"/>
                    </w:rPr>
                    <w:t>Playing Site:</w:t>
                  </w:r>
                  <w:r w:rsidR="00C043C6" w:rsidRPr="00BF6DA9">
                    <w:rPr>
                      <w:sz w:val="20"/>
                      <w:lang w:eastAsia="ja-JP"/>
                    </w:rPr>
                    <w:t xml:space="preserve">  </w:t>
                  </w:r>
                  <w:r w:rsidR="00E21BEE">
                    <w:rPr>
                      <w:sz w:val="20"/>
                      <w:lang w:eastAsia="ja-JP"/>
                    </w:rPr>
                    <w:t>Capilano Room, River Rock Casino Resort, 8811 River Road, Richmond, BC.</w:t>
                  </w:r>
                </w:p>
                <w:p w:rsidR="0015444E" w:rsidRPr="00F46546" w:rsidRDefault="00665A7A" w:rsidP="0015444E">
                  <w:pPr>
                    <w:pStyle w:val="Body"/>
                    <w:spacing w:before="120" w:after="80"/>
                    <w:ind w:left="181" w:right="420"/>
                    <w:rPr>
                      <w:sz w:val="20"/>
                      <w:lang w:eastAsia="ja-JP"/>
                    </w:rPr>
                  </w:pPr>
                  <w:r>
                    <w:rPr>
                      <w:b/>
                      <w:color w:val="000080"/>
                      <w:szCs w:val="24"/>
                      <w:lang w:eastAsia="ja-JP"/>
                    </w:rPr>
                    <w:t>Sections:</w:t>
                  </w:r>
                  <w:r w:rsidR="0021438E">
                    <w:rPr>
                      <w:sz w:val="20"/>
                      <w:lang w:eastAsia="ja-JP"/>
                    </w:rPr>
                    <w:t xml:space="preserve"> </w:t>
                  </w:r>
                  <w:r w:rsidR="00E21BEE">
                    <w:rPr>
                      <w:sz w:val="20"/>
                      <w:lang w:eastAsia="ja-JP"/>
                    </w:rPr>
                    <w:t>Open</w:t>
                  </w:r>
                  <w:r w:rsidR="0021438E">
                    <w:rPr>
                      <w:sz w:val="20"/>
                      <w:lang w:eastAsia="ja-JP"/>
                    </w:rPr>
                    <w:t xml:space="preserve"> (FIDE, CFC ra</w:t>
                  </w:r>
                  <w:r>
                    <w:rPr>
                      <w:sz w:val="20"/>
                      <w:lang w:eastAsia="ja-JP"/>
                    </w:rPr>
                    <w:t>ted),U2000 (CFC rated), and U16</w:t>
                  </w:r>
                  <w:r w:rsidR="00064357">
                    <w:rPr>
                      <w:sz w:val="20"/>
                      <w:lang w:eastAsia="ja-JP"/>
                    </w:rPr>
                    <w:t xml:space="preserve">00 (CFC rated) </w:t>
                  </w:r>
                </w:p>
                <w:p w:rsidR="0015444E" w:rsidRPr="00F46546" w:rsidRDefault="00665A7A" w:rsidP="0015444E">
                  <w:pPr>
                    <w:pStyle w:val="Body"/>
                    <w:spacing w:before="120" w:after="80"/>
                    <w:ind w:left="181" w:right="420"/>
                    <w:rPr>
                      <w:sz w:val="20"/>
                      <w:lang w:eastAsia="ja-JP"/>
                    </w:rPr>
                  </w:pPr>
                  <w:r>
                    <w:rPr>
                      <w:b/>
                      <w:color w:val="000080"/>
                      <w:szCs w:val="24"/>
                      <w:lang w:eastAsia="ja-JP"/>
                    </w:rPr>
                    <w:t>Rounds:</w:t>
                  </w:r>
                  <w:r w:rsidR="00E21BEE">
                    <w:rPr>
                      <w:sz w:val="20"/>
                      <w:lang w:eastAsia="ja-JP"/>
                    </w:rPr>
                    <w:t xml:space="preserve"> Rd.1 Friday May 20, 6:30pm, Rd.2 and Rd</w:t>
                  </w:r>
                  <w:r w:rsidR="00EF6E30">
                    <w:rPr>
                      <w:sz w:val="20"/>
                      <w:lang w:eastAsia="ja-JP"/>
                    </w:rPr>
                    <w:t>.</w:t>
                  </w:r>
                  <w:r w:rsidR="00E21BEE">
                    <w:rPr>
                      <w:sz w:val="20"/>
                      <w:lang w:eastAsia="ja-JP"/>
                    </w:rPr>
                    <w:t>3</w:t>
                  </w:r>
                  <w:r>
                    <w:rPr>
                      <w:sz w:val="20"/>
                      <w:lang w:eastAsia="ja-JP"/>
                    </w:rPr>
                    <w:t xml:space="preserve">: Sat. </w:t>
                  </w:r>
                  <w:r w:rsidR="00EF6E30">
                    <w:rPr>
                      <w:sz w:val="20"/>
                      <w:lang w:eastAsia="ja-JP"/>
                    </w:rPr>
                    <w:t>10:00</w:t>
                  </w:r>
                  <w:r w:rsidR="00E21BEE">
                    <w:rPr>
                      <w:sz w:val="20"/>
                      <w:lang w:eastAsia="ja-JP"/>
                    </w:rPr>
                    <w:t xml:space="preserve">am, </w:t>
                  </w:r>
                  <w:r w:rsidR="00EF6E30">
                    <w:rPr>
                      <w:sz w:val="20"/>
                      <w:lang w:eastAsia="ja-JP"/>
                    </w:rPr>
                    <w:t>5:00</w:t>
                  </w:r>
                  <w:r w:rsidR="00E21BEE">
                    <w:rPr>
                      <w:sz w:val="20"/>
                      <w:lang w:eastAsia="ja-JP"/>
                    </w:rPr>
                    <w:t xml:space="preserve">pm; </w:t>
                  </w:r>
                  <w:r w:rsidR="00EF6E30">
                    <w:rPr>
                      <w:sz w:val="20"/>
                      <w:lang w:eastAsia="ja-JP"/>
                    </w:rPr>
                    <w:t>Rd.4 and Rd</w:t>
                  </w:r>
                  <w:r w:rsidR="005340B8">
                    <w:rPr>
                      <w:sz w:val="20"/>
                      <w:lang w:eastAsia="ja-JP"/>
                    </w:rPr>
                    <w:t>.</w:t>
                  </w:r>
                  <w:r w:rsidR="00E21BEE">
                    <w:rPr>
                      <w:sz w:val="20"/>
                      <w:lang w:eastAsia="ja-JP"/>
                    </w:rPr>
                    <w:t>5</w:t>
                  </w:r>
                  <w:r w:rsidR="00A11FF8">
                    <w:rPr>
                      <w:sz w:val="20"/>
                      <w:lang w:eastAsia="ja-JP"/>
                    </w:rPr>
                    <w:t>: Sun</w:t>
                  </w:r>
                  <w:r w:rsidR="00EF6E30">
                    <w:rPr>
                      <w:sz w:val="20"/>
                      <w:lang w:eastAsia="ja-JP"/>
                    </w:rPr>
                    <w:t xml:space="preserve"> 10:00</w:t>
                  </w:r>
                  <w:r w:rsidR="00E21BEE">
                    <w:rPr>
                      <w:sz w:val="20"/>
                      <w:lang w:eastAsia="ja-JP"/>
                    </w:rPr>
                    <w:t>am,</w:t>
                  </w:r>
                  <w:r w:rsidR="00EF6E30">
                    <w:rPr>
                      <w:sz w:val="20"/>
                      <w:lang w:eastAsia="ja-JP"/>
                    </w:rPr>
                    <w:t xml:space="preserve"> 4:00pm;  Rd.5 and Rd.</w:t>
                  </w:r>
                  <w:r w:rsidR="00A11FF8">
                    <w:rPr>
                      <w:sz w:val="20"/>
                      <w:lang w:eastAsia="ja-JP"/>
                    </w:rPr>
                    <w:t>6: Mon.</w:t>
                  </w:r>
                  <w:r w:rsidR="00E21BEE">
                    <w:rPr>
                      <w:sz w:val="20"/>
                      <w:lang w:eastAsia="ja-JP"/>
                    </w:rPr>
                    <w:t xml:space="preserve"> 10</w:t>
                  </w:r>
                  <w:r w:rsidR="00EF6E30">
                    <w:rPr>
                      <w:sz w:val="20"/>
                      <w:lang w:eastAsia="ja-JP"/>
                    </w:rPr>
                    <w:t>:00</w:t>
                  </w:r>
                  <w:r w:rsidR="00A11FF8">
                    <w:rPr>
                      <w:sz w:val="20"/>
                      <w:lang w:eastAsia="ja-JP"/>
                    </w:rPr>
                    <w:t xml:space="preserve">am and </w:t>
                  </w:r>
                  <w:r w:rsidR="00E21BEE">
                    <w:rPr>
                      <w:sz w:val="20"/>
                      <w:lang w:eastAsia="ja-JP"/>
                    </w:rPr>
                    <w:t>3:00p</w:t>
                  </w:r>
                  <w:r w:rsidR="00A11FF8">
                    <w:rPr>
                      <w:sz w:val="20"/>
                      <w:lang w:eastAsia="ja-JP"/>
                    </w:rPr>
                    <w:t>m.</w:t>
                  </w:r>
                </w:p>
                <w:p w:rsidR="0015444E" w:rsidRPr="00F46546" w:rsidRDefault="00C043C6" w:rsidP="0015444E">
                  <w:pPr>
                    <w:pStyle w:val="Body"/>
                    <w:spacing w:before="120" w:after="80"/>
                    <w:ind w:left="181" w:right="420"/>
                    <w:rPr>
                      <w:sz w:val="20"/>
                      <w:lang w:eastAsia="ja-JP"/>
                    </w:rPr>
                  </w:pPr>
                  <w:r w:rsidRPr="004F6912">
                    <w:rPr>
                      <w:b/>
                      <w:color w:val="000080"/>
                      <w:szCs w:val="24"/>
                      <w:lang w:eastAsia="ja-JP"/>
                    </w:rPr>
                    <w:t>Prizes</w:t>
                  </w:r>
                  <w:r w:rsidR="00324CF1">
                    <w:rPr>
                      <w:sz w:val="20"/>
                      <w:lang w:eastAsia="ja-JP"/>
                    </w:rPr>
                    <w:t xml:space="preserve"> </w:t>
                  </w:r>
                  <w:r w:rsidRPr="0070087A">
                    <w:rPr>
                      <w:b/>
                      <w:sz w:val="20"/>
                      <w:lang w:eastAsia="ja-JP"/>
                    </w:rPr>
                    <w:t>$4000</w:t>
                  </w:r>
                  <w:r w:rsidRPr="0070087A">
                    <w:rPr>
                      <w:sz w:val="20"/>
                      <w:lang w:eastAsia="ja-JP"/>
                    </w:rPr>
                    <w:t xml:space="preserve"> </w:t>
                  </w:r>
                  <w:r w:rsidRPr="0070087A">
                    <w:rPr>
                      <w:b/>
                      <w:sz w:val="20"/>
                      <w:lang w:eastAsia="ja-JP"/>
                    </w:rPr>
                    <w:t>Guaranteed Prize Fund</w:t>
                  </w:r>
                  <w:r w:rsidRPr="0070087A">
                    <w:rPr>
                      <w:sz w:val="20"/>
                      <w:lang w:eastAsia="ja-JP"/>
                    </w:rPr>
                    <w:t xml:space="preserve">! </w:t>
                  </w:r>
                  <w:r w:rsidRPr="0070087A">
                    <w:rPr>
                      <w:b/>
                      <w:sz w:val="20"/>
                      <w:lang w:eastAsia="ja-JP"/>
                    </w:rPr>
                    <w:t>Open</w:t>
                  </w:r>
                  <w:r w:rsidR="00A11FF8">
                    <w:rPr>
                      <w:b/>
                      <w:sz w:val="20"/>
                      <w:lang w:eastAsia="ja-JP"/>
                    </w:rPr>
                    <w:t xml:space="preserve"> Section:</w:t>
                  </w:r>
                  <w:r w:rsidR="005340B8">
                    <w:rPr>
                      <w:sz w:val="20"/>
                      <w:lang w:eastAsia="ja-JP"/>
                    </w:rPr>
                    <w:t xml:space="preserve"> $1000, $600, $400 Top BC player</w:t>
                  </w:r>
                  <w:r w:rsidR="0015444E">
                    <w:rPr>
                      <w:sz w:val="20"/>
                      <w:lang w:eastAsia="ja-JP"/>
                    </w:rPr>
                    <w:t xml:space="preserve"> qualifies for BC Closed </w:t>
                  </w:r>
                  <w:r w:rsidR="00A11FF8" w:rsidRPr="00A11FF8">
                    <w:rPr>
                      <w:b/>
                      <w:sz w:val="20"/>
                      <w:lang w:eastAsia="ja-JP"/>
                    </w:rPr>
                    <w:t>U2200</w:t>
                  </w:r>
                  <w:r w:rsidR="00101EBB">
                    <w:rPr>
                      <w:sz w:val="20"/>
                      <w:lang w:eastAsia="ja-JP"/>
                    </w:rPr>
                    <w:t xml:space="preserve">: </w:t>
                  </w:r>
                  <w:r w:rsidR="00A11FF8">
                    <w:rPr>
                      <w:sz w:val="20"/>
                      <w:lang w:eastAsia="ja-JP"/>
                    </w:rPr>
                    <w:t>$300</w:t>
                  </w:r>
                  <w:r w:rsidR="005340B8">
                    <w:rPr>
                      <w:sz w:val="20"/>
                      <w:lang w:eastAsia="ja-JP"/>
                    </w:rPr>
                    <w:t xml:space="preserve">, </w:t>
                  </w:r>
                  <w:r w:rsidR="00623D0C">
                    <w:rPr>
                      <w:b/>
                      <w:sz w:val="20"/>
                      <w:lang w:eastAsia="ja-JP"/>
                    </w:rPr>
                    <w:t>U</w:t>
                  </w:r>
                  <w:r w:rsidR="00A11FF8">
                    <w:rPr>
                      <w:b/>
                      <w:sz w:val="20"/>
                      <w:lang w:eastAsia="ja-JP"/>
                    </w:rPr>
                    <w:t>20</w:t>
                  </w:r>
                  <w:r w:rsidRPr="0070087A">
                    <w:rPr>
                      <w:b/>
                      <w:sz w:val="20"/>
                      <w:lang w:eastAsia="ja-JP"/>
                    </w:rPr>
                    <w:t>00</w:t>
                  </w:r>
                  <w:r w:rsidR="00623D0C">
                    <w:rPr>
                      <w:b/>
                      <w:sz w:val="20"/>
                      <w:lang w:eastAsia="ja-JP"/>
                    </w:rPr>
                    <w:t xml:space="preserve"> Section:</w:t>
                  </w:r>
                  <w:r w:rsidRPr="0070087A">
                    <w:rPr>
                      <w:sz w:val="20"/>
                      <w:lang w:eastAsia="ja-JP"/>
                    </w:rPr>
                    <w:t xml:space="preserve"> $</w:t>
                  </w:r>
                  <w:r w:rsidR="00623D0C">
                    <w:rPr>
                      <w:sz w:val="20"/>
                      <w:lang w:eastAsia="ja-JP"/>
                    </w:rPr>
                    <w:t>600</w:t>
                  </w:r>
                  <w:r w:rsidRPr="0070087A">
                    <w:rPr>
                      <w:sz w:val="20"/>
                      <w:lang w:eastAsia="ja-JP"/>
                    </w:rPr>
                    <w:t>, $</w:t>
                  </w:r>
                  <w:r w:rsidR="00623D0C">
                    <w:rPr>
                      <w:sz w:val="20"/>
                      <w:lang w:eastAsia="ja-JP"/>
                    </w:rPr>
                    <w:t>400</w:t>
                  </w:r>
                  <w:r w:rsidRPr="0070087A">
                    <w:rPr>
                      <w:sz w:val="20"/>
                      <w:lang w:eastAsia="ja-JP"/>
                    </w:rPr>
                    <w:t xml:space="preserve">, </w:t>
                  </w:r>
                  <w:r w:rsidR="00623D0C">
                    <w:rPr>
                      <w:b/>
                      <w:sz w:val="20"/>
                      <w:lang w:eastAsia="ja-JP"/>
                    </w:rPr>
                    <w:t>U18</w:t>
                  </w:r>
                  <w:r w:rsidRPr="0070087A">
                    <w:rPr>
                      <w:b/>
                      <w:sz w:val="20"/>
                      <w:lang w:eastAsia="ja-JP"/>
                    </w:rPr>
                    <w:t>00</w:t>
                  </w:r>
                  <w:r w:rsidR="00101EBB">
                    <w:rPr>
                      <w:sz w:val="20"/>
                      <w:lang w:eastAsia="ja-JP"/>
                    </w:rPr>
                    <w:t xml:space="preserve"> </w:t>
                  </w:r>
                  <w:r w:rsidR="00623D0C">
                    <w:rPr>
                      <w:sz w:val="20"/>
                      <w:lang w:eastAsia="ja-JP"/>
                    </w:rPr>
                    <w:t>$20</w:t>
                  </w:r>
                  <w:r w:rsidR="005340B8">
                    <w:rPr>
                      <w:sz w:val="20"/>
                      <w:lang w:eastAsia="ja-JP"/>
                    </w:rPr>
                    <w:t xml:space="preserve">0 </w:t>
                  </w:r>
                  <w:r w:rsidR="00623D0C">
                    <w:rPr>
                      <w:b/>
                      <w:sz w:val="20"/>
                      <w:lang w:eastAsia="ja-JP"/>
                    </w:rPr>
                    <w:t>U1600 Section:</w:t>
                  </w:r>
                  <w:r w:rsidR="005340B8">
                    <w:rPr>
                      <w:sz w:val="20"/>
                      <w:lang w:eastAsia="ja-JP"/>
                    </w:rPr>
                    <w:t xml:space="preserve"> $30</w:t>
                  </w:r>
                  <w:r w:rsidRPr="0070087A">
                    <w:rPr>
                      <w:sz w:val="20"/>
                      <w:lang w:eastAsia="ja-JP"/>
                    </w:rPr>
                    <w:t>0</w:t>
                  </w:r>
                  <w:r w:rsidR="00623D0C">
                    <w:rPr>
                      <w:sz w:val="20"/>
                      <w:lang w:eastAsia="ja-JP"/>
                    </w:rPr>
                    <w:t xml:space="preserve"> </w:t>
                  </w:r>
                  <w:r w:rsidR="00623D0C">
                    <w:rPr>
                      <w:b/>
                      <w:sz w:val="20"/>
                      <w:lang w:eastAsia="ja-JP"/>
                    </w:rPr>
                    <w:t>U1400:</w:t>
                  </w:r>
                  <w:r w:rsidR="005340B8">
                    <w:rPr>
                      <w:sz w:val="20"/>
                      <w:lang w:eastAsia="ja-JP"/>
                    </w:rPr>
                    <w:t xml:space="preserve"> $10</w:t>
                  </w:r>
                  <w:r w:rsidR="00623D0C">
                    <w:rPr>
                      <w:sz w:val="20"/>
                      <w:lang w:eastAsia="ja-JP"/>
                    </w:rPr>
                    <w:t>0</w:t>
                  </w:r>
                  <w:r w:rsidR="005340B8">
                    <w:rPr>
                      <w:sz w:val="20"/>
                      <w:lang w:eastAsia="ja-JP"/>
                    </w:rPr>
                    <w:t>; Top Unrated Score (any section) $100</w:t>
                  </w:r>
                </w:p>
                <w:p w:rsidR="002101C0" w:rsidRPr="00F46546" w:rsidRDefault="00C043C6" w:rsidP="002101C0">
                  <w:pPr>
                    <w:pStyle w:val="Body"/>
                    <w:spacing w:before="120" w:after="120"/>
                    <w:ind w:left="181" w:right="420"/>
                    <w:rPr>
                      <w:sz w:val="20"/>
                      <w:lang w:eastAsia="ja-JP"/>
                    </w:rPr>
                  </w:pPr>
                  <w:r>
                    <w:rPr>
                      <w:b/>
                      <w:color w:val="000080"/>
                      <w:szCs w:val="24"/>
                      <w:lang w:eastAsia="ja-JP"/>
                    </w:rPr>
                    <w:t xml:space="preserve">Time </w:t>
                  </w:r>
                  <w:r w:rsidRPr="004F6912">
                    <w:rPr>
                      <w:b/>
                      <w:color w:val="000080"/>
                      <w:szCs w:val="24"/>
                      <w:lang w:eastAsia="ja-JP"/>
                    </w:rPr>
                    <w:t>Control</w:t>
                  </w:r>
                  <w:r>
                    <w:rPr>
                      <w:b/>
                      <w:sz w:val="20"/>
                      <w:lang w:eastAsia="ja-JP"/>
                    </w:rPr>
                    <w:t xml:space="preserve"> </w:t>
                  </w:r>
                  <w:r w:rsidR="00324CF1">
                    <w:rPr>
                      <w:sz w:val="20"/>
                      <w:lang w:eastAsia="ja-JP"/>
                    </w:rPr>
                    <w:t>Game in 8</w:t>
                  </w:r>
                  <w:r w:rsidR="00623D0C">
                    <w:rPr>
                      <w:sz w:val="20"/>
                      <w:lang w:eastAsia="ja-JP"/>
                    </w:rPr>
                    <w:t>0 minutes plus 6</w:t>
                  </w:r>
                  <w:r w:rsidRPr="000D63AC">
                    <w:rPr>
                      <w:sz w:val="20"/>
                      <w:lang w:eastAsia="ja-JP"/>
                    </w:rPr>
                    <w:t>0 second per move increment.</w:t>
                  </w:r>
                  <w:r w:rsidR="002101C0" w:rsidRPr="002101C0">
                    <w:rPr>
                      <w:sz w:val="20"/>
                      <w:lang w:eastAsia="ja-JP"/>
                    </w:rPr>
                    <w:t xml:space="preserve"> </w:t>
                  </w:r>
                </w:p>
                <w:p w:rsidR="00BE179F" w:rsidRDefault="00C043C6" w:rsidP="00BF54AC">
                  <w:pPr>
                    <w:pStyle w:val="Body"/>
                    <w:ind w:left="180" w:right="420"/>
                    <w:rPr>
                      <w:b/>
                      <w:sz w:val="20"/>
                      <w:lang w:eastAsia="ja-JP"/>
                    </w:rPr>
                  </w:pPr>
                  <w:r w:rsidRPr="00BF54AC">
                    <w:rPr>
                      <w:b/>
                      <w:color w:val="000080"/>
                      <w:szCs w:val="24"/>
                      <w:lang w:eastAsia="ja-JP"/>
                    </w:rPr>
                    <w:t>Entry Fee</w:t>
                  </w:r>
                  <w:r w:rsidRPr="00BF54AC">
                    <w:rPr>
                      <w:b/>
                      <w:sz w:val="20"/>
                      <w:lang w:eastAsia="ja-JP"/>
                    </w:rPr>
                    <w:t xml:space="preserve"> </w:t>
                  </w:r>
                </w:p>
                <w:p w:rsidR="00324CF1" w:rsidRPr="00324CF1" w:rsidRDefault="00324CF1" w:rsidP="00BF54AC">
                  <w:pPr>
                    <w:pStyle w:val="Body"/>
                    <w:ind w:left="180" w:right="420"/>
                    <w:rPr>
                      <w:sz w:val="20"/>
                      <w:lang w:eastAsia="ja-JP"/>
                    </w:rPr>
                  </w:pPr>
                  <w:r>
                    <w:rPr>
                      <w:b/>
                      <w:sz w:val="20"/>
                      <w:lang w:eastAsia="ja-JP"/>
                    </w:rPr>
                    <w:t>GM, IM, WGM</w:t>
                  </w:r>
                  <w:r w:rsidR="00CE3E6F">
                    <w:rPr>
                      <w:sz w:val="20"/>
                      <w:lang w:eastAsia="ja-JP"/>
                    </w:rPr>
                    <w:t xml:space="preserve"> free if </w:t>
                  </w:r>
                  <w:r>
                    <w:rPr>
                      <w:sz w:val="20"/>
                      <w:lang w:eastAsia="ja-JP"/>
                    </w:rPr>
                    <w:t>registere</w:t>
                  </w:r>
                  <w:r w:rsidR="00CE3E6F">
                    <w:rPr>
                      <w:sz w:val="20"/>
                      <w:lang w:eastAsia="ja-JP"/>
                    </w:rPr>
                    <w:t>d on/before May 17, else EF deducted from prize</w:t>
                  </w:r>
                  <w:r>
                    <w:rPr>
                      <w:sz w:val="20"/>
                      <w:lang w:eastAsia="ja-JP"/>
                    </w:rPr>
                    <w:t>.</w:t>
                  </w:r>
                </w:p>
                <w:p w:rsidR="00C043C6" w:rsidRDefault="00C043C6" w:rsidP="00BF54AC">
                  <w:pPr>
                    <w:pStyle w:val="Body"/>
                    <w:ind w:left="180" w:right="420"/>
                    <w:rPr>
                      <w:sz w:val="20"/>
                      <w:lang w:eastAsia="ja-JP"/>
                    </w:rPr>
                  </w:pPr>
                  <w:r w:rsidRPr="00BF54AC">
                    <w:rPr>
                      <w:b/>
                      <w:sz w:val="20"/>
                      <w:lang w:eastAsia="ja-JP"/>
                    </w:rPr>
                    <w:t>(Open)</w:t>
                  </w:r>
                  <w:r w:rsidR="00BE179F">
                    <w:rPr>
                      <w:sz w:val="20"/>
                      <w:lang w:eastAsia="ja-JP"/>
                    </w:rPr>
                    <w:t xml:space="preserve"> $120</w:t>
                  </w:r>
                  <w:r w:rsidRPr="00BF54AC">
                    <w:rPr>
                      <w:sz w:val="20"/>
                      <w:lang w:eastAsia="ja-JP"/>
                    </w:rPr>
                    <w:t xml:space="preserve"> </w:t>
                  </w:r>
                  <w:r w:rsidR="00CE3E6F">
                    <w:rPr>
                      <w:sz w:val="20"/>
                      <w:lang w:eastAsia="ja-JP"/>
                    </w:rPr>
                    <w:t>on/</w:t>
                  </w:r>
                  <w:r w:rsidR="00324CF1">
                    <w:rPr>
                      <w:sz w:val="20"/>
                      <w:lang w:eastAsia="ja-JP"/>
                    </w:rPr>
                    <w:t>before April 8</w:t>
                  </w:r>
                  <w:r w:rsidR="00BE179F">
                    <w:rPr>
                      <w:sz w:val="20"/>
                      <w:lang w:eastAsia="ja-JP"/>
                    </w:rPr>
                    <w:t>, $13</w:t>
                  </w:r>
                  <w:r w:rsidR="00324CF1">
                    <w:rPr>
                      <w:sz w:val="20"/>
                      <w:lang w:eastAsia="ja-JP"/>
                    </w:rPr>
                    <w:t xml:space="preserve">0 </w:t>
                  </w:r>
                  <w:r w:rsidR="00CE3E6F">
                    <w:rPr>
                      <w:sz w:val="20"/>
                      <w:lang w:eastAsia="ja-JP"/>
                    </w:rPr>
                    <w:t>on/</w:t>
                  </w:r>
                  <w:r w:rsidR="00324CF1">
                    <w:rPr>
                      <w:sz w:val="20"/>
                      <w:lang w:eastAsia="ja-JP"/>
                    </w:rPr>
                    <w:t>before</w:t>
                  </w:r>
                  <w:r w:rsidRPr="00BF54AC">
                    <w:rPr>
                      <w:sz w:val="20"/>
                      <w:lang w:eastAsia="ja-JP"/>
                    </w:rPr>
                    <w:t> </w:t>
                  </w:r>
                  <w:r w:rsidR="00324CF1">
                    <w:rPr>
                      <w:sz w:val="20"/>
                      <w:lang w:eastAsia="ja-JP"/>
                    </w:rPr>
                    <w:t>May 17</w:t>
                  </w:r>
                  <w:r w:rsidR="00BE179F">
                    <w:rPr>
                      <w:sz w:val="20"/>
                      <w:lang w:eastAsia="ja-JP"/>
                    </w:rPr>
                    <w:t>, $14</w:t>
                  </w:r>
                  <w:r w:rsidR="00CE3E6F">
                    <w:rPr>
                      <w:sz w:val="20"/>
                      <w:lang w:eastAsia="ja-JP"/>
                    </w:rPr>
                    <w:t xml:space="preserve">0 </w:t>
                  </w:r>
                  <w:r w:rsidRPr="00BF54AC">
                    <w:rPr>
                      <w:sz w:val="20"/>
                      <w:lang w:eastAsia="ja-JP"/>
                    </w:rPr>
                    <w:t>on site</w:t>
                  </w:r>
                  <w:r w:rsidR="00CE3E6F">
                    <w:rPr>
                      <w:sz w:val="20"/>
                      <w:lang w:eastAsia="ja-JP"/>
                    </w:rPr>
                    <w:t>.</w:t>
                  </w:r>
                </w:p>
                <w:p w:rsidR="00C043C6" w:rsidRPr="00BF54AC" w:rsidRDefault="00C043C6" w:rsidP="00BF54AC">
                  <w:pPr>
                    <w:pStyle w:val="Body"/>
                    <w:ind w:left="180" w:right="420"/>
                    <w:rPr>
                      <w:sz w:val="4"/>
                      <w:lang w:eastAsia="ja-JP"/>
                    </w:rPr>
                  </w:pPr>
                </w:p>
                <w:p w:rsidR="00C043C6" w:rsidRDefault="00AF1191" w:rsidP="00BF54AC">
                  <w:pPr>
                    <w:pStyle w:val="Body"/>
                    <w:ind w:left="180" w:right="420"/>
                    <w:rPr>
                      <w:sz w:val="20"/>
                      <w:lang w:eastAsia="ja-JP"/>
                    </w:rPr>
                  </w:pPr>
                  <w:r>
                    <w:rPr>
                      <w:b/>
                      <w:sz w:val="20"/>
                      <w:lang w:eastAsia="ja-JP"/>
                    </w:rPr>
                    <w:t xml:space="preserve"> (U20</w:t>
                  </w:r>
                  <w:r w:rsidR="00C043C6" w:rsidRPr="00BF54AC">
                    <w:rPr>
                      <w:b/>
                      <w:sz w:val="20"/>
                      <w:lang w:eastAsia="ja-JP"/>
                    </w:rPr>
                    <w:t>00)</w:t>
                  </w:r>
                  <w:r w:rsidR="00C043C6" w:rsidRPr="00BF54AC">
                    <w:rPr>
                      <w:sz w:val="20"/>
                      <w:lang w:eastAsia="ja-JP"/>
                    </w:rPr>
                    <w:t xml:space="preserve"> </w:t>
                  </w:r>
                  <w:r>
                    <w:rPr>
                      <w:sz w:val="20"/>
                      <w:lang w:eastAsia="ja-JP"/>
                    </w:rPr>
                    <w:t>$10</w:t>
                  </w:r>
                  <w:r w:rsidR="00C043C6" w:rsidRPr="00BF54AC">
                    <w:rPr>
                      <w:sz w:val="20"/>
                      <w:lang w:eastAsia="ja-JP"/>
                    </w:rPr>
                    <w:t>0 </w:t>
                  </w:r>
                  <w:r w:rsidR="00CE3E6F">
                    <w:rPr>
                      <w:sz w:val="20"/>
                      <w:lang w:eastAsia="ja-JP"/>
                    </w:rPr>
                    <w:t>on/before April 8</w:t>
                  </w:r>
                  <w:r>
                    <w:rPr>
                      <w:sz w:val="20"/>
                      <w:lang w:eastAsia="ja-JP"/>
                    </w:rPr>
                    <w:t>, $11</w:t>
                  </w:r>
                  <w:r w:rsidR="00C043C6" w:rsidRPr="00BF54AC">
                    <w:rPr>
                      <w:sz w:val="20"/>
                      <w:lang w:eastAsia="ja-JP"/>
                    </w:rPr>
                    <w:t xml:space="preserve">0 </w:t>
                  </w:r>
                  <w:r w:rsidR="00CE3E6F">
                    <w:rPr>
                      <w:sz w:val="20"/>
                      <w:lang w:eastAsia="ja-JP"/>
                    </w:rPr>
                    <w:t>on/before</w:t>
                  </w:r>
                  <w:r w:rsidR="00C043C6" w:rsidRPr="00BF54AC">
                    <w:rPr>
                      <w:sz w:val="20"/>
                      <w:lang w:eastAsia="ja-JP"/>
                    </w:rPr>
                    <w:t> </w:t>
                  </w:r>
                  <w:r w:rsidR="00CE3E6F">
                    <w:rPr>
                      <w:sz w:val="20"/>
                      <w:lang w:eastAsia="ja-JP"/>
                    </w:rPr>
                    <w:t>May 17</w:t>
                  </w:r>
                  <w:r>
                    <w:rPr>
                      <w:sz w:val="20"/>
                      <w:lang w:eastAsia="ja-JP"/>
                    </w:rPr>
                    <w:t xml:space="preserve">, $120 </w:t>
                  </w:r>
                  <w:r w:rsidR="00C043C6" w:rsidRPr="00BF54AC">
                    <w:rPr>
                      <w:sz w:val="20"/>
                      <w:lang w:eastAsia="ja-JP"/>
                    </w:rPr>
                    <w:t>on site.</w:t>
                  </w:r>
                </w:p>
                <w:p w:rsidR="00064357" w:rsidRPr="00BF54AC" w:rsidRDefault="00064357" w:rsidP="00064357">
                  <w:pPr>
                    <w:pStyle w:val="Body"/>
                    <w:ind w:left="180" w:right="420"/>
                    <w:rPr>
                      <w:sz w:val="4"/>
                      <w:lang w:eastAsia="ja-JP"/>
                    </w:rPr>
                  </w:pPr>
                </w:p>
                <w:p w:rsidR="00064357" w:rsidRDefault="00AF1191" w:rsidP="00064357">
                  <w:pPr>
                    <w:pStyle w:val="Body"/>
                    <w:ind w:left="180" w:right="420"/>
                    <w:rPr>
                      <w:sz w:val="20"/>
                      <w:lang w:eastAsia="ja-JP"/>
                    </w:rPr>
                  </w:pPr>
                  <w:r>
                    <w:rPr>
                      <w:b/>
                      <w:sz w:val="20"/>
                      <w:lang w:eastAsia="ja-JP"/>
                    </w:rPr>
                    <w:t xml:space="preserve"> (U16</w:t>
                  </w:r>
                  <w:r w:rsidR="00064357" w:rsidRPr="00BF54AC">
                    <w:rPr>
                      <w:b/>
                      <w:sz w:val="20"/>
                      <w:lang w:eastAsia="ja-JP"/>
                    </w:rPr>
                    <w:t>00)</w:t>
                  </w:r>
                  <w:r w:rsidR="00064357" w:rsidRPr="00BF54AC">
                    <w:rPr>
                      <w:sz w:val="20"/>
                      <w:lang w:eastAsia="ja-JP"/>
                    </w:rPr>
                    <w:t xml:space="preserve"> </w:t>
                  </w:r>
                  <w:r>
                    <w:rPr>
                      <w:sz w:val="20"/>
                      <w:lang w:eastAsia="ja-JP"/>
                    </w:rPr>
                    <w:t>$8</w:t>
                  </w:r>
                  <w:r w:rsidR="00064357" w:rsidRPr="00BF54AC">
                    <w:rPr>
                      <w:sz w:val="20"/>
                      <w:lang w:eastAsia="ja-JP"/>
                    </w:rPr>
                    <w:t>0 </w:t>
                  </w:r>
                  <w:r w:rsidR="00CE3E6F">
                    <w:rPr>
                      <w:sz w:val="20"/>
                      <w:lang w:eastAsia="ja-JP"/>
                    </w:rPr>
                    <w:t>on/before</w:t>
                  </w:r>
                  <w:r w:rsidR="00E732EF">
                    <w:rPr>
                      <w:sz w:val="20"/>
                      <w:lang w:eastAsia="ja-JP"/>
                    </w:rPr>
                    <w:t xml:space="preserve"> before April 8</w:t>
                  </w:r>
                  <w:r>
                    <w:rPr>
                      <w:sz w:val="20"/>
                      <w:lang w:eastAsia="ja-JP"/>
                    </w:rPr>
                    <w:t>, $9</w:t>
                  </w:r>
                  <w:r w:rsidR="00064357" w:rsidRPr="00BF54AC">
                    <w:rPr>
                      <w:sz w:val="20"/>
                      <w:lang w:eastAsia="ja-JP"/>
                    </w:rPr>
                    <w:t xml:space="preserve">0 </w:t>
                  </w:r>
                  <w:r w:rsidR="00CE3E6F">
                    <w:rPr>
                      <w:sz w:val="20"/>
                      <w:lang w:eastAsia="ja-JP"/>
                    </w:rPr>
                    <w:t>on/before</w:t>
                  </w:r>
                  <w:r w:rsidR="00E732EF">
                    <w:rPr>
                      <w:sz w:val="20"/>
                      <w:lang w:eastAsia="ja-JP"/>
                    </w:rPr>
                    <w:t xml:space="preserve"> May 17</w:t>
                  </w:r>
                  <w:r>
                    <w:rPr>
                      <w:sz w:val="20"/>
                      <w:lang w:eastAsia="ja-JP"/>
                    </w:rPr>
                    <w:t>, $10</w:t>
                  </w:r>
                  <w:r w:rsidR="00064357" w:rsidRPr="00BF54AC">
                    <w:rPr>
                      <w:sz w:val="20"/>
                      <w:lang w:eastAsia="ja-JP"/>
                    </w:rPr>
                    <w:t>0 on site.</w:t>
                  </w:r>
                </w:p>
                <w:p w:rsidR="002101C0" w:rsidRPr="00F46546" w:rsidRDefault="00AF1191" w:rsidP="002101C0">
                  <w:pPr>
                    <w:pStyle w:val="Body"/>
                    <w:spacing w:before="120" w:after="120"/>
                    <w:ind w:left="181" w:right="420"/>
                    <w:rPr>
                      <w:sz w:val="20"/>
                      <w:lang w:eastAsia="ja-JP"/>
                    </w:rPr>
                  </w:pPr>
                  <w:r>
                    <w:rPr>
                      <w:b/>
                      <w:color w:val="000080"/>
                      <w:szCs w:val="24"/>
                      <w:lang w:eastAsia="ja-JP"/>
                    </w:rPr>
                    <w:t>Accom</w:t>
                  </w:r>
                  <w:r w:rsidR="00101EBB">
                    <w:rPr>
                      <w:b/>
                      <w:color w:val="000080"/>
                      <w:szCs w:val="24"/>
                      <w:lang w:eastAsia="ja-JP"/>
                    </w:rPr>
                    <w:t>m</w:t>
                  </w:r>
                  <w:r>
                    <w:rPr>
                      <w:b/>
                      <w:color w:val="000080"/>
                      <w:szCs w:val="24"/>
                      <w:lang w:eastAsia="ja-JP"/>
                    </w:rPr>
                    <w:t>odation:</w:t>
                  </w:r>
                  <w:r>
                    <w:rPr>
                      <w:b/>
                      <w:sz w:val="20"/>
                      <w:lang w:eastAsia="ja-JP"/>
                    </w:rPr>
                    <w:t xml:space="preserve"> </w:t>
                  </w:r>
                  <w:r>
                    <w:rPr>
                      <w:sz w:val="20"/>
                      <w:lang w:eastAsia="ja-JP"/>
                    </w:rPr>
                    <w:t xml:space="preserve">At the </w:t>
                  </w:r>
                  <w:r w:rsidR="00CE3E6F">
                    <w:rPr>
                      <w:sz w:val="20"/>
                      <w:lang w:eastAsia="ja-JP"/>
                    </w:rPr>
                    <w:t>River Rock Casino Resort: $129/night single/double; 8811 River Road, Richmond BC; 1-866-748-3718</w:t>
                  </w:r>
                  <w:r w:rsidR="001A3C72">
                    <w:rPr>
                      <w:sz w:val="20"/>
                      <w:lang w:eastAsia="ja-JP"/>
                    </w:rPr>
                    <w:t>.  Rate is guaranteed to April 20.</w:t>
                  </w:r>
                  <w:r w:rsidR="002101C0" w:rsidRPr="002101C0">
                    <w:rPr>
                      <w:sz w:val="20"/>
                      <w:lang w:eastAsia="ja-JP"/>
                    </w:rPr>
                    <w:t xml:space="preserve"> </w:t>
                  </w:r>
                </w:p>
                <w:p w:rsidR="00E105A3" w:rsidRDefault="00065978" w:rsidP="00E105A3">
                  <w:pPr>
                    <w:pStyle w:val="Body"/>
                    <w:ind w:left="180" w:right="420"/>
                    <w:rPr>
                      <w:b/>
                      <w:sz w:val="20"/>
                      <w:lang w:eastAsia="ja-JP"/>
                    </w:rPr>
                  </w:pPr>
                  <w:r>
                    <w:rPr>
                      <w:b/>
                      <w:color w:val="000080"/>
                      <w:szCs w:val="24"/>
                      <w:lang w:eastAsia="ja-JP"/>
                    </w:rPr>
                    <w:t>Transportation</w:t>
                  </w:r>
                  <w:r w:rsidR="00E105A3">
                    <w:rPr>
                      <w:b/>
                      <w:color w:val="000080"/>
                      <w:szCs w:val="24"/>
                      <w:lang w:eastAsia="ja-JP"/>
                    </w:rPr>
                    <w:t>:</w:t>
                  </w:r>
                  <w:r w:rsidR="00E105A3">
                    <w:rPr>
                      <w:b/>
                      <w:sz w:val="20"/>
                      <w:lang w:eastAsia="ja-JP"/>
                    </w:rPr>
                    <w:t xml:space="preserve"> </w:t>
                  </w:r>
                </w:p>
                <w:p w:rsidR="001A3C72" w:rsidRPr="001A3C72" w:rsidRDefault="001A3C72" w:rsidP="00E105A3">
                  <w:pPr>
                    <w:pStyle w:val="Body"/>
                    <w:ind w:left="180" w:right="420"/>
                    <w:rPr>
                      <w:sz w:val="20"/>
                      <w:lang w:eastAsia="ja-JP"/>
                    </w:rPr>
                  </w:pPr>
                  <w:r>
                    <w:rPr>
                      <w:sz w:val="20"/>
                      <w:lang w:eastAsia="ja-JP"/>
                    </w:rPr>
                    <w:t>- By car – free parking.</w:t>
                  </w:r>
                </w:p>
                <w:p w:rsidR="00E105A3" w:rsidRDefault="001A3C72" w:rsidP="00E105A3">
                  <w:pPr>
                    <w:pStyle w:val="Body"/>
                    <w:ind w:left="180" w:right="420"/>
                    <w:rPr>
                      <w:sz w:val="20"/>
                      <w:lang w:eastAsia="ja-JP"/>
                    </w:rPr>
                  </w:pPr>
                  <w:r>
                    <w:rPr>
                      <w:b/>
                      <w:sz w:val="20"/>
                      <w:lang w:eastAsia="ja-JP"/>
                    </w:rPr>
                    <w:t xml:space="preserve">- </w:t>
                  </w:r>
                  <w:r w:rsidR="00E105A3">
                    <w:rPr>
                      <w:sz w:val="20"/>
                      <w:lang w:eastAsia="ja-JP"/>
                    </w:rPr>
                    <w:t xml:space="preserve">By </w:t>
                  </w:r>
                  <w:r w:rsidR="00065978">
                    <w:rPr>
                      <w:sz w:val="20"/>
                      <w:lang w:eastAsia="ja-JP"/>
                    </w:rPr>
                    <w:t>Sky Train</w:t>
                  </w:r>
                  <w:r w:rsidR="00E105A3">
                    <w:rPr>
                      <w:sz w:val="20"/>
                      <w:lang w:eastAsia="ja-JP"/>
                    </w:rPr>
                    <w:t xml:space="preserve"> </w:t>
                  </w:r>
                  <w:r>
                    <w:rPr>
                      <w:sz w:val="20"/>
                      <w:lang w:eastAsia="ja-JP"/>
                    </w:rPr>
                    <w:t>or bus to Bridgeport station</w:t>
                  </w:r>
                </w:p>
                <w:p w:rsidR="00E105A3" w:rsidRDefault="00101EBB" w:rsidP="00E105A3">
                  <w:pPr>
                    <w:pStyle w:val="Body"/>
                    <w:ind w:left="180" w:right="420"/>
                    <w:rPr>
                      <w:sz w:val="20"/>
                      <w:lang w:eastAsia="ja-JP"/>
                    </w:rPr>
                  </w:pPr>
                  <w:r>
                    <w:rPr>
                      <w:sz w:val="20"/>
                      <w:lang w:eastAsia="ja-JP"/>
                    </w:rPr>
                    <w:t xml:space="preserve">- By </w:t>
                  </w:r>
                  <w:r w:rsidR="001A3C72">
                    <w:rPr>
                      <w:sz w:val="20"/>
                      <w:lang w:eastAsia="ja-JP"/>
                    </w:rPr>
                    <w:t>Air – 5 minutes from Vancouver Airport by SkyTrain or taxi</w:t>
                  </w:r>
                  <w:r w:rsidR="00E105A3">
                    <w:rPr>
                      <w:sz w:val="20"/>
                      <w:lang w:eastAsia="ja-JP"/>
                    </w:rPr>
                    <w:t>.</w:t>
                  </w:r>
                </w:p>
                <w:p w:rsidR="00E105A3" w:rsidRDefault="00E105A3" w:rsidP="00E105A3">
                  <w:pPr>
                    <w:pStyle w:val="Body"/>
                    <w:ind w:left="180" w:right="420"/>
                    <w:rPr>
                      <w:sz w:val="20"/>
                      <w:lang w:eastAsia="ja-JP"/>
                    </w:rPr>
                  </w:pPr>
                  <w:r>
                    <w:rPr>
                      <w:sz w:val="20"/>
                      <w:lang w:eastAsia="ja-JP"/>
                    </w:rPr>
                    <w:t xml:space="preserve">- By boat to the </w:t>
                  </w:r>
                  <w:r w:rsidR="001A3C72">
                    <w:rPr>
                      <w:sz w:val="20"/>
                      <w:lang w:eastAsia="ja-JP"/>
                    </w:rPr>
                    <w:t xml:space="preserve">River Rock </w:t>
                  </w:r>
                  <w:r>
                    <w:rPr>
                      <w:sz w:val="20"/>
                      <w:lang w:eastAsia="ja-JP"/>
                    </w:rPr>
                    <w:t>marina.</w:t>
                  </w:r>
                </w:p>
                <w:p w:rsidR="00CE3E6F" w:rsidRDefault="00065978" w:rsidP="00CE3E6F">
                  <w:pPr>
                    <w:pStyle w:val="Body"/>
                    <w:spacing w:before="120" w:after="80"/>
                    <w:ind w:left="181" w:right="420"/>
                    <w:rPr>
                      <w:sz w:val="20"/>
                      <w:lang w:eastAsia="ja-JP"/>
                    </w:rPr>
                  </w:pPr>
                  <w:r>
                    <w:rPr>
                      <w:b/>
                      <w:color w:val="000080"/>
                      <w:szCs w:val="24"/>
                      <w:lang w:eastAsia="ja-JP"/>
                    </w:rPr>
                    <w:t>Registration:</w:t>
                  </w:r>
                  <w:r>
                    <w:rPr>
                      <w:sz w:val="20"/>
                      <w:lang w:eastAsia="ja-JP"/>
                    </w:rPr>
                    <w:t xml:space="preserve"> Online</w:t>
                  </w:r>
                  <w:r w:rsidR="002101C0">
                    <w:rPr>
                      <w:sz w:val="20"/>
                      <w:lang w:eastAsia="ja-JP"/>
                    </w:rPr>
                    <w:t xml:space="preserve"> at </w:t>
                  </w:r>
                  <w:hyperlink r:id="rId11" w:history="1">
                    <w:r w:rsidR="002101C0" w:rsidRPr="003C32AF">
                      <w:rPr>
                        <w:rStyle w:val="Hyperlink"/>
                        <w:sz w:val="20"/>
                        <w:lang w:eastAsia="ja-JP"/>
                      </w:rPr>
                      <w:t>www.keresmemorial.pbworks.com</w:t>
                    </w:r>
                  </w:hyperlink>
                  <w:r w:rsidR="002101C0">
                    <w:rPr>
                      <w:sz w:val="20"/>
                      <w:lang w:eastAsia="ja-JP"/>
                    </w:rPr>
                    <w:t xml:space="preserve"> , or by email to </w:t>
                  </w:r>
                  <w:hyperlink r:id="rId12" w:history="1">
                    <w:r w:rsidR="002101C0" w:rsidRPr="003C32AF">
                      <w:rPr>
                        <w:rStyle w:val="Hyperlink"/>
                        <w:sz w:val="20"/>
                        <w:lang w:eastAsia="ja-JP"/>
                      </w:rPr>
                      <w:t>VictoriaChessClub@gmail.com</w:t>
                    </w:r>
                  </w:hyperlink>
                  <w:r w:rsidR="002101C0">
                    <w:rPr>
                      <w:sz w:val="20"/>
                      <w:lang w:eastAsia="ja-JP"/>
                    </w:rPr>
                    <w:t xml:space="preserve"> , or by mail to Roger Patterson, 4381 Wildflower Lane, Victoria, BC, V8X 5H1, or in person at the Victo</w:t>
                  </w:r>
                  <w:r w:rsidR="001A3C72">
                    <w:rPr>
                      <w:sz w:val="20"/>
                      <w:lang w:eastAsia="ja-JP"/>
                    </w:rPr>
                    <w:t>ria Chess Club or on site May 20</w:t>
                  </w:r>
                  <w:r w:rsidR="002101C0">
                    <w:rPr>
                      <w:sz w:val="20"/>
                      <w:lang w:eastAsia="ja-JP"/>
                    </w:rPr>
                    <w:t xml:space="preserve"> until 9:30.  </w:t>
                  </w:r>
                  <w:r w:rsidR="0021438E">
                    <w:rPr>
                      <w:sz w:val="20"/>
                      <w:lang w:eastAsia="ja-JP"/>
                    </w:rPr>
                    <w:t xml:space="preserve">Cheques payable to Roger Patterson.  </w:t>
                  </w:r>
                  <w:r w:rsidR="00E732EF">
                    <w:rPr>
                      <w:sz w:val="20"/>
                      <w:lang w:eastAsia="ja-JP"/>
                    </w:rPr>
                    <w:t>Registration after 6</w:t>
                  </w:r>
                  <w:r w:rsidR="002101C0">
                    <w:rPr>
                      <w:sz w:val="20"/>
                      <w:lang w:eastAsia="ja-JP"/>
                    </w:rPr>
                    <w:t>:30 does not guarantee a Swiss pairing.</w:t>
                  </w:r>
                  <w:r w:rsidR="0015444E" w:rsidRPr="0015444E">
                    <w:rPr>
                      <w:sz w:val="20"/>
                      <w:lang w:eastAsia="ja-JP"/>
                    </w:rPr>
                    <w:t xml:space="preserve"> </w:t>
                  </w:r>
                </w:p>
                <w:p w:rsidR="002101C0" w:rsidRPr="00F46546" w:rsidRDefault="00064357" w:rsidP="00CE3E6F">
                  <w:pPr>
                    <w:pStyle w:val="Body"/>
                    <w:spacing w:before="120" w:after="80"/>
                    <w:ind w:left="181" w:right="420"/>
                    <w:rPr>
                      <w:sz w:val="20"/>
                      <w:lang w:eastAsia="ja-JP"/>
                    </w:rPr>
                  </w:pPr>
                  <w:r>
                    <w:rPr>
                      <w:b/>
                      <w:color w:val="000080"/>
                      <w:szCs w:val="24"/>
                      <w:lang w:eastAsia="ja-JP"/>
                    </w:rPr>
                    <w:t>Misc:</w:t>
                  </w:r>
                  <w:r w:rsidRPr="00BF54AC">
                    <w:rPr>
                      <w:sz w:val="20"/>
                      <w:lang w:eastAsia="ja-JP"/>
                    </w:rPr>
                    <w:t xml:space="preserve"> </w:t>
                  </w:r>
                  <w:r>
                    <w:rPr>
                      <w:sz w:val="20"/>
                      <w:lang w:eastAsia="ja-JP"/>
                    </w:rPr>
                    <w:t>Clocks and sets provided.</w:t>
                  </w:r>
                  <w:r w:rsidR="00665A7A">
                    <w:rPr>
                      <w:sz w:val="20"/>
                      <w:lang w:eastAsia="ja-JP"/>
                    </w:rPr>
                    <w:t xml:space="preserve"> </w:t>
                  </w:r>
                  <w:r w:rsidR="001A3C72">
                    <w:rPr>
                      <w:sz w:val="20"/>
                      <w:lang w:eastAsia="ja-JP"/>
                    </w:rPr>
                    <w:t>Up to 3 h</w:t>
                  </w:r>
                  <w:r w:rsidR="00665A7A">
                    <w:rPr>
                      <w:sz w:val="20"/>
                      <w:lang w:eastAsia="ja-JP"/>
                    </w:rPr>
                    <w:t>alf point byes if req</w:t>
                  </w:r>
                  <w:r w:rsidR="001A3C72">
                    <w:rPr>
                      <w:sz w:val="20"/>
                      <w:lang w:eastAsia="ja-JP"/>
                    </w:rPr>
                    <w:t>uested in advance for rounds 1-6</w:t>
                  </w:r>
                  <w:r w:rsidR="00665A7A">
                    <w:rPr>
                      <w:sz w:val="20"/>
                      <w:lang w:eastAsia="ja-JP"/>
                    </w:rPr>
                    <w:t>.</w:t>
                  </w:r>
                  <w:r w:rsidR="00A11FF8">
                    <w:rPr>
                      <w:sz w:val="20"/>
                      <w:lang w:eastAsia="ja-JP"/>
                    </w:rPr>
                    <w:t xml:space="preserve">  The BCCF Annual General Meeting will be held between rounds 1 and 2 at 3:00 pm.</w:t>
                  </w:r>
                  <w:r w:rsidR="00623D0C">
                    <w:rPr>
                      <w:sz w:val="20"/>
                      <w:lang w:eastAsia="ja-JP"/>
                    </w:rPr>
                    <w:t xml:space="preserve">  Unrated players are </w:t>
                  </w:r>
                  <w:r w:rsidR="00101EBB">
                    <w:rPr>
                      <w:sz w:val="20"/>
                      <w:lang w:eastAsia="ja-JP"/>
                    </w:rPr>
                    <w:t xml:space="preserve">not eligible </w:t>
                  </w:r>
                  <w:r w:rsidR="00623D0C">
                    <w:rPr>
                      <w:sz w:val="20"/>
                      <w:lang w:eastAsia="ja-JP"/>
                    </w:rPr>
                    <w:t>for class prizes.</w:t>
                  </w:r>
                  <w:r w:rsidR="002101C0" w:rsidRPr="002101C0">
                    <w:rPr>
                      <w:sz w:val="20"/>
                      <w:lang w:eastAsia="ja-JP"/>
                    </w:rPr>
                    <w:t xml:space="preserve"> </w:t>
                  </w:r>
                  <w:r w:rsidR="00101EBB">
                    <w:rPr>
                      <w:sz w:val="20"/>
                      <w:lang w:eastAsia="ja-JP"/>
                    </w:rPr>
                    <w:t xml:space="preserve">  BCCF membership </w:t>
                  </w:r>
                  <w:r w:rsidR="0015444E">
                    <w:rPr>
                      <w:sz w:val="20"/>
                      <w:lang w:eastAsia="ja-JP"/>
                    </w:rPr>
                    <w:t>included in entry fee.</w:t>
                  </w:r>
                  <w:r w:rsidR="00324CF1">
                    <w:rPr>
                      <w:sz w:val="20"/>
                      <w:lang w:eastAsia="ja-JP"/>
                    </w:rPr>
                    <w:t xml:space="preserve">  Non CFC members must purchase a Tournament Membership ($16 adult or $8 junior)</w:t>
                  </w:r>
                  <w:r w:rsidR="003F3633">
                    <w:rPr>
                      <w:sz w:val="20"/>
                      <w:lang w:eastAsia="ja-JP"/>
                    </w:rPr>
                    <w:t xml:space="preserve">. </w:t>
                  </w:r>
                </w:p>
              </w:txbxContent>
            </v:textbox>
          </v:shape>
        </w:pict>
      </w:r>
      <w:r w:rsidRPr="00104E2B">
        <w:rPr>
          <w:noProof/>
          <w:sz w:val="20"/>
          <w:lang w:val="en-CA"/>
        </w:rPr>
        <w:pict>
          <v:shape id="_x0000_s1033" type="#_x0000_t202" style="position:absolute;left:0;text-align:left;margin-left:-70.5pt;margin-top:4.05pt;width:165.05pt;height:519.75pt;z-index:251657728" fillcolor="#ff9">
            <v:fill opacity=".5"/>
            <v:textbox style="mso-next-textbox:#_x0000_s1033">
              <w:txbxContent>
                <w:p w:rsidR="00C043C6" w:rsidRDefault="00C043C6" w:rsidP="001D75B0">
                  <w:pPr>
                    <w:pStyle w:val="Body"/>
                    <w:shd w:val="clear" w:color="auto" w:fill="FBD4B4" w:themeFill="accent6" w:themeFillTint="66"/>
                    <w:rPr>
                      <w:b/>
                      <w:sz w:val="20"/>
                      <w:lang w:eastAsia="ja-JP"/>
                    </w:rPr>
                  </w:pPr>
                  <w:r>
                    <w:rPr>
                      <w:b/>
                      <w:sz w:val="20"/>
                      <w:lang w:eastAsia="ja-JP"/>
                    </w:rPr>
                    <w:t>FIDE</w:t>
                  </w:r>
                  <w:r w:rsidRPr="00443A3E">
                    <w:rPr>
                      <w:b/>
                      <w:sz w:val="20"/>
                      <w:lang w:eastAsia="ja-JP"/>
                    </w:rPr>
                    <w:t xml:space="preserve"> </w:t>
                  </w:r>
                  <w:r>
                    <w:rPr>
                      <w:b/>
                      <w:sz w:val="20"/>
                      <w:lang w:eastAsia="ja-JP"/>
                    </w:rPr>
                    <w:t>and CFC Rated</w:t>
                  </w:r>
                </w:p>
                <w:p w:rsidR="00C043C6" w:rsidRPr="00DF2862" w:rsidRDefault="00C043C6" w:rsidP="001D75B0">
                  <w:pPr>
                    <w:pStyle w:val="Body"/>
                    <w:shd w:val="clear" w:color="auto" w:fill="FBD4B4" w:themeFill="accent6" w:themeFillTint="66"/>
                    <w:rPr>
                      <w:b/>
                      <w:sz w:val="16"/>
                      <w:szCs w:val="16"/>
                      <w:lang w:eastAsia="ja-JP"/>
                    </w:rPr>
                  </w:pPr>
                </w:p>
                <w:p w:rsidR="00C043C6" w:rsidRDefault="00C043C6" w:rsidP="001D75B0">
                  <w:pPr>
                    <w:pStyle w:val="Body"/>
                    <w:shd w:val="clear" w:color="auto" w:fill="FBD4B4" w:themeFill="accent6" w:themeFillTint="66"/>
                    <w:rPr>
                      <w:b/>
                      <w:sz w:val="20"/>
                      <w:lang w:eastAsia="ja-JP"/>
                    </w:rPr>
                  </w:pPr>
                  <w:r w:rsidRPr="00BF6DA9">
                    <w:rPr>
                      <w:b/>
                      <w:sz w:val="20"/>
                      <w:lang w:eastAsia="ja-JP"/>
                    </w:rPr>
                    <w:t>Top B.C. finisher will qualify for</w:t>
                  </w:r>
                </w:p>
                <w:p w:rsidR="00C043C6" w:rsidRDefault="00C043C6" w:rsidP="001D75B0">
                  <w:pPr>
                    <w:pStyle w:val="Body"/>
                    <w:shd w:val="clear" w:color="auto" w:fill="FBD4B4" w:themeFill="accent6" w:themeFillTint="66"/>
                    <w:rPr>
                      <w:b/>
                      <w:sz w:val="20"/>
                      <w:lang w:eastAsia="ja-JP"/>
                    </w:rPr>
                  </w:pPr>
                  <w:r w:rsidRPr="00BF6DA9">
                    <w:rPr>
                      <w:b/>
                      <w:sz w:val="20"/>
                      <w:lang w:eastAsia="ja-JP"/>
                    </w:rPr>
                    <w:t>the BC Closed.</w:t>
                  </w:r>
                </w:p>
                <w:p w:rsidR="00C043C6" w:rsidRDefault="00C043C6" w:rsidP="001D75B0">
                  <w:pPr>
                    <w:pStyle w:val="Body"/>
                    <w:shd w:val="clear" w:color="auto" w:fill="FBD4B4" w:themeFill="accent6" w:themeFillTint="66"/>
                    <w:rPr>
                      <w:b/>
                      <w:sz w:val="20"/>
                      <w:lang w:eastAsia="ja-JP"/>
                    </w:rPr>
                  </w:pPr>
                </w:p>
                <w:p w:rsidR="00C043C6" w:rsidRDefault="00A16442" w:rsidP="001D75B0">
                  <w:pPr>
                    <w:shd w:val="clear" w:color="auto" w:fill="FBD4B4" w:themeFill="accent6" w:themeFillTint="66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903730" cy="819785"/>
                        <wp:effectExtent l="19050" t="0" r="1270" b="0"/>
                        <wp:docPr id="6" name="Picture 5" descr="CurveEscala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urveEscalator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3730" cy="819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43C6" w:rsidRDefault="00C043C6" w:rsidP="001D75B0">
                  <w:pPr>
                    <w:shd w:val="clear" w:color="auto" w:fill="FBD4B4" w:themeFill="accent6" w:themeFillTint="66"/>
                    <w:jc w:val="center"/>
                    <w:rPr>
                      <w:sz w:val="18"/>
                      <w:szCs w:val="18"/>
                    </w:rPr>
                  </w:pPr>
                  <w:r w:rsidRPr="00BA22EA">
                    <w:rPr>
                      <w:sz w:val="18"/>
                      <w:szCs w:val="18"/>
                    </w:rPr>
                    <w:t xml:space="preserve">The tournament will be held in the </w:t>
                  </w:r>
                  <w:r w:rsidR="00A16442">
                    <w:rPr>
                      <w:sz w:val="18"/>
                      <w:szCs w:val="18"/>
                    </w:rPr>
                    <w:t>River Rock Casino Resort</w:t>
                  </w:r>
                  <w:r w:rsidRPr="00BA22EA">
                    <w:rPr>
                      <w:sz w:val="18"/>
                      <w:szCs w:val="18"/>
                    </w:rPr>
                    <w:t xml:space="preserve"> in </w:t>
                  </w:r>
                  <w:r w:rsidR="001111BF">
                    <w:rPr>
                      <w:sz w:val="18"/>
                      <w:szCs w:val="18"/>
                    </w:rPr>
                    <w:t>Richmond</w:t>
                  </w:r>
                  <w:r w:rsidRPr="00BA22EA">
                    <w:rPr>
                      <w:sz w:val="18"/>
                      <w:szCs w:val="18"/>
                    </w:rPr>
                    <w:t xml:space="preserve"> B.C. </w:t>
                  </w:r>
                </w:p>
                <w:p w:rsidR="00567C9D" w:rsidRPr="00BA22EA" w:rsidRDefault="00104E2B" w:rsidP="001D75B0">
                  <w:pPr>
                    <w:shd w:val="clear" w:color="auto" w:fill="FBD4B4" w:themeFill="accent6" w:themeFillTint="66"/>
                    <w:jc w:val="center"/>
                    <w:rPr>
                      <w:sz w:val="18"/>
                      <w:szCs w:val="18"/>
                    </w:rPr>
                  </w:pPr>
                  <w:hyperlink r:id="rId14" w:history="1">
                    <w:r w:rsidR="00A16442" w:rsidRPr="00A16442">
                      <w:rPr>
                        <w:rStyle w:val="Hyperlink"/>
                        <w:sz w:val="18"/>
                        <w:szCs w:val="18"/>
                      </w:rPr>
                      <w:t>www.riverrock.com</w:t>
                    </w:r>
                  </w:hyperlink>
                </w:p>
                <w:p w:rsidR="00C043C6" w:rsidRPr="00BA22EA" w:rsidRDefault="00C043C6" w:rsidP="001D75B0">
                  <w:pPr>
                    <w:shd w:val="clear" w:color="auto" w:fill="FBD4B4" w:themeFill="accent6" w:themeFillTint="66"/>
                    <w:rPr>
                      <w:sz w:val="18"/>
                      <w:szCs w:val="18"/>
                    </w:rPr>
                  </w:pPr>
                </w:p>
                <w:p w:rsidR="00A16442" w:rsidRDefault="00567C9D" w:rsidP="001D75B0">
                  <w:pPr>
                    <w:shd w:val="clear" w:color="auto" w:fill="FBD4B4" w:themeFill="accent6" w:themeFillTint="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We </w:t>
                  </w:r>
                  <w:r w:rsidR="00A16442">
                    <w:rPr>
                      <w:sz w:val="18"/>
                      <w:szCs w:val="18"/>
                    </w:rPr>
                    <w:t>hope to see you at the 2011</w:t>
                  </w:r>
                  <w:r w:rsidR="00C043C6" w:rsidRPr="00BA22E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Keres Memorial – BC's traditional main event of the year</w:t>
                  </w:r>
                  <w:r w:rsidR="00C043C6" w:rsidRPr="00BA22EA">
                    <w:rPr>
                      <w:sz w:val="18"/>
                      <w:szCs w:val="18"/>
                    </w:rPr>
                    <w:t xml:space="preserve">!  Please spread the word about this event.  The </w:t>
                  </w:r>
                  <w:r w:rsidR="00A16442">
                    <w:rPr>
                      <w:sz w:val="18"/>
                      <w:szCs w:val="18"/>
                    </w:rPr>
                    <w:t>River Rock Casino Resort</w:t>
                  </w:r>
                  <w:r w:rsidR="00101EBB">
                    <w:rPr>
                      <w:sz w:val="18"/>
                      <w:szCs w:val="18"/>
                    </w:rPr>
                    <w:t xml:space="preserve"> </w:t>
                  </w:r>
                  <w:r w:rsidR="00C043C6" w:rsidRPr="00BA22EA">
                    <w:rPr>
                      <w:sz w:val="18"/>
                      <w:szCs w:val="18"/>
                    </w:rPr>
                    <w:t>is</w:t>
                  </w:r>
                  <w:r>
                    <w:rPr>
                      <w:sz w:val="18"/>
                      <w:szCs w:val="18"/>
                    </w:rPr>
                    <w:t xml:space="preserve"> offering </w:t>
                  </w:r>
                  <w:r w:rsidR="00A16442">
                    <w:rPr>
                      <w:sz w:val="18"/>
                      <w:szCs w:val="18"/>
                    </w:rPr>
                    <w:t>a great rate of $129</w:t>
                  </w:r>
                  <w:r w:rsidR="00C043C6">
                    <w:rPr>
                      <w:sz w:val="18"/>
                      <w:szCs w:val="18"/>
                    </w:rPr>
                    <w:t>/day</w:t>
                  </w:r>
                  <w:r w:rsidR="00E21BEE">
                    <w:rPr>
                      <w:sz w:val="18"/>
                      <w:szCs w:val="18"/>
                    </w:rPr>
                    <w:t xml:space="preserve"> which can be extended for 3 days before and after the event.</w:t>
                  </w:r>
                </w:p>
                <w:p w:rsidR="00C043C6" w:rsidRDefault="00C043C6" w:rsidP="001D75B0">
                  <w:pPr>
                    <w:shd w:val="clear" w:color="auto" w:fill="FBD4B4" w:themeFill="accent6" w:themeFillTint="66"/>
                    <w:rPr>
                      <w:b/>
                      <w:sz w:val="18"/>
                      <w:szCs w:val="18"/>
                      <w:lang w:eastAsia="ja-JP"/>
                    </w:rPr>
                  </w:pPr>
                  <w:r w:rsidRPr="004B10E5">
                    <w:rPr>
                      <w:sz w:val="18"/>
                      <w:szCs w:val="18"/>
                      <w:lang w:eastAsia="ja-JP"/>
                    </w:rPr>
                    <w:t xml:space="preserve">Reserve your room now by </w:t>
                  </w:r>
                  <w:r w:rsidR="00567C9D">
                    <w:rPr>
                      <w:sz w:val="18"/>
                      <w:szCs w:val="18"/>
                      <w:lang w:eastAsia="ja-JP"/>
                    </w:rPr>
                    <w:t xml:space="preserve">calling toll free </w:t>
                  </w:r>
                  <w:r w:rsidR="00A16442">
                    <w:rPr>
                      <w:sz w:val="18"/>
                      <w:szCs w:val="18"/>
                      <w:lang w:eastAsia="ja-JP"/>
                    </w:rPr>
                    <w:t>1-866-748-3718</w:t>
                  </w:r>
                </w:p>
                <w:p w:rsidR="00C043C6" w:rsidRDefault="00A16442" w:rsidP="001D75B0">
                  <w:pPr>
                    <w:shd w:val="clear" w:color="auto" w:fill="FBD4B4" w:themeFill="accent6" w:themeFillTint="66"/>
                    <w:rPr>
                      <w:sz w:val="20"/>
                      <w:lang w:eastAsia="ja-JP"/>
                    </w:rPr>
                  </w:pPr>
                  <w:r>
                    <w:rPr>
                      <w:sz w:val="20"/>
                      <w:lang w:eastAsia="ja-JP"/>
                    </w:rPr>
                    <w:t>Reserve by April 20 to guarantee this rate.</w:t>
                  </w:r>
                </w:p>
                <w:p w:rsidR="00C043C6" w:rsidRDefault="00C043C6" w:rsidP="001D75B0">
                  <w:pPr>
                    <w:shd w:val="clear" w:color="auto" w:fill="FBD4B4" w:themeFill="accent6" w:themeFillTint="66"/>
                    <w:rPr>
                      <w:sz w:val="20"/>
                      <w:lang w:eastAsia="ja-JP"/>
                    </w:rPr>
                  </w:pPr>
                </w:p>
                <w:p w:rsidR="00FD4924" w:rsidRDefault="00FD4924" w:rsidP="001D75B0">
                  <w:pPr>
                    <w:shd w:val="clear" w:color="auto" w:fill="FBD4B4" w:themeFill="accent6" w:themeFillTint="66"/>
                    <w:rPr>
                      <w:sz w:val="20"/>
                      <w:lang w:eastAsia="ja-JP"/>
                    </w:rPr>
                  </w:pPr>
                </w:p>
                <w:p w:rsidR="00C043C6" w:rsidRPr="00F46546" w:rsidRDefault="00C043C6" w:rsidP="001D75B0">
                  <w:pPr>
                    <w:shd w:val="clear" w:color="auto" w:fill="FBD4B4" w:themeFill="accent6" w:themeFillTint="66"/>
                    <w:rPr>
                      <w:b/>
                      <w:sz w:val="18"/>
                      <w:lang w:eastAsia="ja-JP"/>
                    </w:rPr>
                  </w:pPr>
                  <w:r w:rsidRPr="00F46546">
                    <w:rPr>
                      <w:b/>
                      <w:sz w:val="18"/>
                      <w:lang w:eastAsia="ja-JP"/>
                    </w:rPr>
                    <w:t xml:space="preserve">For Information contact </w:t>
                  </w:r>
                </w:p>
                <w:p w:rsidR="00C043C6" w:rsidRPr="00FD4924" w:rsidRDefault="00104E2B" w:rsidP="001D75B0">
                  <w:pPr>
                    <w:shd w:val="clear" w:color="auto" w:fill="FBD4B4" w:themeFill="accent6" w:themeFillTint="66"/>
                    <w:rPr>
                      <w:sz w:val="20"/>
                      <w:lang w:eastAsia="ja-JP"/>
                    </w:rPr>
                  </w:pPr>
                  <w:hyperlink r:id="rId15" w:history="1">
                    <w:r w:rsidR="00A16442" w:rsidRPr="00AF5506">
                      <w:rPr>
                        <w:rStyle w:val="Hyperlink"/>
                        <w:sz w:val="20"/>
                        <w:lang w:eastAsia="ja-JP"/>
                      </w:rPr>
                      <w:t>VictoriaChessClub@gmail.com</w:t>
                    </w:r>
                  </w:hyperlink>
                </w:p>
                <w:p w:rsidR="00FD4924" w:rsidRDefault="00FD4924" w:rsidP="001D75B0">
                  <w:pPr>
                    <w:shd w:val="clear" w:color="auto" w:fill="FBD4B4" w:themeFill="accent6" w:themeFillTint="66"/>
                    <w:rPr>
                      <w:sz w:val="20"/>
                      <w:lang w:eastAsia="ja-JP"/>
                    </w:rPr>
                  </w:pPr>
                </w:p>
                <w:p w:rsidR="00FD4924" w:rsidRPr="00F46546" w:rsidRDefault="00104E2B" w:rsidP="001D75B0">
                  <w:pPr>
                    <w:shd w:val="clear" w:color="auto" w:fill="FBD4B4" w:themeFill="accent6" w:themeFillTint="66"/>
                    <w:rPr>
                      <w:sz w:val="18"/>
                      <w:lang w:eastAsia="ja-JP"/>
                    </w:rPr>
                  </w:pPr>
                  <w:hyperlink r:id="rId16" w:history="1">
                    <w:r w:rsidR="00FD4924" w:rsidRPr="00FD4924">
                      <w:rPr>
                        <w:rStyle w:val="Hyperlink"/>
                        <w:sz w:val="20"/>
                        <w:lang w:eastAsia="ja-JP"/>
                      </w:rPr>
                      <w:t>www.keresmemorial.pbworks.com</w:t>
                    </w:r>
                  </w:hyperlink>
                </w:p>
                <w:p w:rsidR="00FD4924" w:rsidRDefault="00FD4924" w:rsidP="001D75B0">
                  <w:pPr>
                    <w:shd w:val="clear" w:color="auto" w:fill="FBD4B4" w:themeFill="accent6" w:themeFillTint="66"/>
                    <w:rPr>
                      <w:sz w:val="18"/>
                      <w:lang w:eastAsia="ja-JP"/>
                    </w:rPr>
                  </w:pPr>
                </w:p>
                <w:p w:rsidR="00FD4924" w:rsidRDefault="00FD4924" w:rsidP="001D75B0">
                  <w:pPr>
                    <w:shd w:val="clear" w:color="auto" w:fill="FBD4B4" w:themeFill="accent6" w:themeFillTint="66"/>
                    <w:rPr>
                      <w:sz w:val="18"/>
                      <w:lang w:eastAsia="ja-JP"/>
                    </w:rPr>
                  </w:pPr>
                </w:p>
                <w:p w:rsidR="00A16442" w:rsidRDefault="00A16442" w:rsidP="001D75B0">
                  <w:pPr>
                    <w:shd w:val="clear" w:color="auto" w:fill="FBD4B4" w:themeFill="accent6" w:themeFillTint="66"/>
                    <w:rPr>
                      <w:sz w:val="18"/>
                      <w:lang w:eastAsia="ja-JP"/>
                    </w:rPr>
                  </w:pPr>
                </w:p>
                <w:p w:rsidR="00A16442" w:rsidRDefault="00A16442" w:rsidP="001D75B0">
                  <w:pPr>
                    <w:shd w:val="clear" w:color="auto" w:fill="FBD4B4" w:themeFill="accent6" w:themeFillTint="66"/>
                    <w:rPr>
                      <w:sz w:val="18"/>
                      <w:lang w:eastAsia="ja-JP"/>
                    </w:rPr>
                  </w:pPr>
                </w:p>
                <w:p w:rsidR="00A16442" w:rsidRDefault="00A16442" w:rsidP="001D75B0">
                  <w:pPr>
                    <w:shd w:val="clear" w:color="auto" w:fill="FBD4B4" w:themeFill="accent6" w:themeFillTint="66"/>
                    <w:rPr>
                      <w:sz w:val="18"/>
                      <w:lang w:eastAsia="ja-JP"/>
                    </w:rPr>
                  </w:pPr>
                </w:p>
                <w:p w:rsidR="00A16442" w:rsidRDefault="00A16442" w:rsidP="001D75B0">
                  <w:pPr>
                    <w:shd w:val="clear" w:color="auto" w:fill="FBD4B4" w:themeFill="accent6" w:themeFillTint="66"/>
                    <w:rPr>
                      <w:sz w:val="18"/>
                      <w:lang w:eastAsia="ja-JP"/>
                    </w:rPr>
                  </w:pPr>
                </w:p>
                <w:p w:rsidR="00A16442" w:rsidRDefault="00A16442" w:rsidP="001D75B0">
                  <w:pPr>
                    <w:shd w:val="clear" w:color="auto" w:fill="FBD4B4" w:themeFill="accent6" w:themeFillTint="66"/>
                    <w:rPr>
                      <w:sz w:val="18"/>
                      <w:lang w:eastAsia="ja-JP"/>
                    </w:rPr>
                  </w:pPr>
                </w:p>
                <w:p w:rsidR="00A16442" w:rsidRPr="00F46546" w:rsidRDefault="00A16442" w:rsidP="001D75B0">
                  <w:pPr>
                    <w:shd w:val="clear" w:color="auto" w:fill="FBD4B4" w:themeFill="accent6" w:themeFillTint="66"/>
                    <w:rPr>
                      <w:sz w:val="18"/>
                      <w:lang w:eastAsia="ja-JP"/>
                    </w:rPr>
                  </w:pPr>
                </w:p>
                <w:p w:rsidR="00C043C6" w:rsidRPr="00F46546" w:rsidRDefault="00C043C6" w:rsidP="001D75B0">
                  <w:pPr>
                    <w:shd w:val="clear" w:color="auto" w:fill="FBD4B4" w:themeFill="accent6" w:themeFillTint="66"/>
                    <w:rPr>
                      <w:b/>
                      <w:sz w:val="18"/>
                      <w:lang w:eastAsia="ja-JP"/>
                    </w:rPr>
                  </w:pPr>
                  <w:r w:rsidRPr="00F46546">
                    <w:rPr>
                      <w:b/>
                      <w:sz w:val="18"/>
                      <w:lang w:eastAsia="ja-JP"/>
                    </w:rPr>
                    <w:t>Organizing Committee</w:t>
                  </w:r>
                </w:p>
                <w:p w:rsidR="00C043C6" w:rsidRPr="00F46546" w:rsidRDefault="00567C9D" w:rsidP="001D75B0">
                  <w:pPr>
                    <w:shd w:val="clear" w:color="auto" w:fill="FBD4B4" w:themeFill="accent6" w:themeFillTint="66"/>
                    <w:rPr>
                      <w:sz w:val="18"/>
                      <w:lang w:eastAsia="ja-JP"/>
                    </w:rPr>
                  </w:pPr>
                  <w:r w:rsidRPr="00F46546">
                    <w:rPr>
                      <w:sz w:val="18"/>
                      <w:lang w:eastAsia="ja-JP"/>
                    </w:rPr>
                    <w:t>Roger Patterson</w:t>
                  </w:r>
                </w:p>
                <w:p w:rsidR="00C043C6" w:rsidRPr="00F46546" w:rsidRDefault="00567C9D" w:rsidP="001D75B0">
                  <w:pPr>
                    <w:shd w:val="clear" w:color="auto" w:fill="FBD4B4" w:themeFill="accent6" w:themeFillTint="66"/>
                    <w:rPr>
                      <w:sz w:val="18"/>
                      <w:lang w:eastAsia="ja-JP"/>
                    </w:rPr>
                  </w:pPr>
                  <w:r w:rsidRPr="00F46546">
                    <w:rPr>
                      <w:sz w:val="18"/>
                      <w:lang w:eastAsia="ja-JP"/>
                    </w:rPr>
                    <w:t>Brian Raymer</w:t>
                  </w:r>
                </w:p>
                <w:p w:rsidR="00C043C6" w:rsidRPr="00F46546" w:rsidRDefault="00567C9D" w:rsidP="001D75B0">
                  <w:pPr>
                    <w:shd w:val="clear" w:color="auto" w:fill="FBD4B4" w:themeFill="accent6" w:themeFillTint="66"/>
                    <w:rPr>
                      <w:sz w:val="18"/>
                      <w:lang w:eastAsia="ja-JP"/>
                    </w:rPr>
                  </w:pPr>
                  <w:r w:rsidRPr="00F46546">
                    <w:rPr>
                      <w:sz w:val="18"/>
                      <w:lang w:eastAsia="ja-JP"/>
                    </w:rPr>
                    <w:t>Paul Leblanc</w:t>
                  </w:r>
                </w:p>
                <w:p w:rsidR="00C043C6" w:rsidRPr="00F46546" w:rsidRDefault="00C043C6" w:rsidP="001D75B0">
                  <w:pPr>
                    <w:shd w:val="clear" w:color="auto" w:fill="FBD4B4" w:themeFill="accent6" w:themeFillTint="66"/>
                    <w:rPr>
                      <w:sz w:val="18"/>
                      <w:lang w:eastAsia="ja-JP"/>
                    </w:rPr>
                  </w:pPr>
                </w:p>
                <w:p w:rsidR="00C043C6" w:rsidRPr="00F46546" w:rsidRDefault="00C043C6" w:rsidP="001D75B0">
                  <w:pPr>
                    <w:pStyle w:val="Body"/>
                    <w:shd w:val="clear" w:color="auto" w:fill="FBD4B4" w:themeFill="accent6" w:themeFillTint="66"/>
                    <w:rPr>
                      <w:b/>
                      <w:sz w:val="18"/>
                      <w:lang w:eastAsia="ja-JP"/>
                    </w:rPr>
                  </w:pPr>
                  <w:r w:rsidRPr="00F46546">
                    <w:rPr>
                      <w:b/>
                      <w:sz w:val="18"/>
                      <w:lang w:eastAsia="ja-JP"/>
                    </w:rPr>
                    <w:t xml:space="preserve">TD  </w:t>
                  </w:r>
                </w:p>
                <w:p w:rsidR="00C043C6" w:rsidRDefault="00FD4924" w:rsidP="001D75B0">
                  <w:pPr>
                    <w:pStyle w:val="Body"/>
                    <w:shd w:val="clear" w:color="auto" w:fill="FBD4B4" w:themeFill="accent6" w:themeFillTint="66"/>
                    <w:rPr>
                      <w:sz w:val="18"/>
                      <w:lang w:eastAsia="ja-JP"/>
                    </w:rPr>
                  </w:pPr>
                  <w:r>
                    <w:rPr>
                      <w:sz w:val="18"/>
                      <w:lang w:eastAsia="ja-JP"/>
                    </w:rPr>
                    <w:t>Stephen Wright</w:t>
                  </w:r>
                </w:p>
                <w:p w:rsidR="00DE5E82" w:rsidRPr="00DE5E82" w:rsidRDefault="00DE5E82" w:rsidP="001D75B0">
                  <w:pPr>
                    <w:shd w:val="clear" w:color="auto" w:fill="FBD4B4" w:themeFill="accent6" w:themeFillTint="66"/>
                    <w:rPr>
                      <w:sz w:val="10"/>
                    </w:rPr>
                  </w:pPr>
                </w:p>
              </w:txbxContent>
            </v:textbox>
          </v:shape>
        </w:pict>
      </w:r>
    </w:p>
    <w:p w:rsidR="00C32CBF" w:rsidRDefault="00C32CBF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381A9B" w:rsidRDefault="00381A9B" w:rsidP="00C32CBF">
      <w:pPr>
        <w:pStyle w:val="Body"/>
        <w:ind w:left="2160" w:right="-840"/>
        <w:rPr>
          <w:sz w:val="20"/>
          <w:lang w:eastAsia="ja-JP"/>
        </w:rPr>
      </w:pPr>
    </w:p>
    <w:p w:rsidR="009C3597" w:rsidRDefault="009C3597" w:rsidP="00C32CBF">
      <w:pPr>
        <w:pStyle w:val="Body"/>
        <w:ind w:left="2160" w:right="-840"/>
        <w:rPr>
          <w:sz w:val="20"/>
          <w:lang w:eastAsia="ja-JP"/>
        </w:rPr>
      </w:pPr>
    </w:p>
    <w:p w:rsidR="009C3597" w:rsidRDefault="009C3597" w:rsidP="00C32CBF">
      <w:pPr>
        <w:pStyle w:val="Body"/>
        <w:ind w:left="2160" w:right="-840"/>
        <w:rPr>
          <w:sz w:val="20"/>
          <w:lang w:eastAsia="ja-JP"/>
        </w:rPr>
      </w:pPr>
    </w:p>
    <w:p w:rsidR="009C3597" w:rsidRDefault="009C3597" w:rsidP="00C32CBF">
      <w:pPr>
        <w:pStyle w:val="Body"/>
        <w:ind w:left="2160" w:right="-840"/>
        <w:rPr>
          <w:sz w:val="20"/>
          <w:lang w:eastAsia="ja-JP"/>
        </w:rPr>
      </w:pPr>
    </w:p>
    <w:p w:rsidR="009C3597" w:rsidRDefault="009C3597" w:rsidP="00C32CBF">
      <w:pPr>
        <w:pStyle w:val="Body"/>
        <w:ind w:left="2160" w:right="-840"/>
        <w:rPr>
          <w:sz w:val="20"/>
          <w:lang w:eastAsia="ja-JP"/>
        </w:rPr>
      </w:pPr>
    </w:p>
    <w:p w:rsidR="009C3597" w:rsidRDefault="009C3597" w:rsidP="00C32CBF">
      <w:pPr>
        <w:pStyle w:val="Body"/>
        <w:ind w:left="2160" w:right="-840"/>
        <w:rPr>
          <w:sz w:val="20"/>
          <w:lang w:eastAsia="ja-JP"/>
        </w:rPr>
      </w:pPr>
    </w:p>
    <w:p w:rsidR="009C3597" w:rsidRDefault="009C3597" w:rsidP="00C32CBF">
      <w:pPr>
        <w:pStyle w:val="Body"/>
        <w:ind w:left="2160" w:right="-840"/>
        <w:rPr>
          <w:sz w:val="20"/>
          <w:lang w:eastAsia="ja-JP"/>
        </w:rPr>
      </w:pPr>
    </w:p>
    <w:p w:rsidR="009C3597" w:rsidRDefault="009C3597" w:rsidP="00C32CBF">
      <w:pPr>
        <w:pStyle w:val="Body"/>
        <w:ind w:left="2160" w:right="-840"/>
        <w:rPr>
          <w:sz w:val="20"/>
          <w:lang w:eastAsia="ja-JP"/>
        </w:rPr>
      </w:pPr>
    </w:p>
    <w:p w:rsidR="009C3597" w:rsidRDefault="009C3597" w:rsidP="00C32CBF">
      <w:pPr>
        <w:pStyle w:val="Body"/>
        <w:ind w:left="2160" w:right="-840"/>
        <w:rPr>
          <w:sz w:val="20"/>
          <w:lang w:eastAsia="ja-JP"/>
        </w:rPr>
      </w:pPr>
    </w:p>
    <w:p w:rsidR="009C3597" w:rsidRDefault="009C3597" w:rsidP="00C32CBF">
      <w:pPr>
        <w:pStyle w:val="Body"/>
        <w:ind w:left="2160" w:right="-840"/>
        <w:rPr>
          <w:sz w:val="20"/>
          <w:lang w:eastAsia="ja-JP"/>
        </w:rPr>
      </w:pPr>
    </w:p>
    <w:p w:rsidR="009C3597" w:rsidRDefault="009C3597" w:rsidP="00C32CBF">
      <w:pPr>
        <w:pStyle w:val="Body"/>
        <w:ind w:left="2160" w:right="-840"/>
        <w:rPr>
          <w:sz w:val="20"/>
          <w:lang w:eastAsia="ja-JP"/>
        </w:rPr>
      </w:pPr>
    </w:p>
    <w:p w:rsidR="009C3597" w:rsidRDefault="009C3597" w:rsidP="00C32CBF">
      <w:pPr>
        <w:pStyle w:val="Body"/>
        <w:ind w:left="2160" w:right="-840"/>
        <w:rPr>
          <w:sz w:val="20"/>
          <w:lang w:eastAsia="ja-JP"/>
        </w:rPr>
      </w:pPr>
    </w:p>
    <w:p w:rsidR="009C3597" w:rsidRDefault="009C3597" w:rsidP="00C32CBF">
      <w:pPr>
        <w:pStyle w:val="Body"/>
        <w:ind w:left="2160" w:right="-840"/>
        <w:rPr>
          <w:sz w:val="20"/>
          <w:lang w:eastAsia="ja-JP"/>
        </w:rPr>
      </w:pPr>
    </w:p>
    <w:p w:rsidR="009C3597" w:rsidRDefault="009C3597" w:rsidP="00C32CBF">
      <w:pPr>
        <w:pStyle w:val="Body"/>
        <w:ind w:left="2160" w:right="-840"/>
        <w:rPr>
          <w:sz w:val="20"/>
          <w:lang w:eastAsia="ja-JP"/>
        </w:rPr>
      </w:pPr>
    </w:p>
    <w:p w:rsidR="009C3597" w:rsidRDefault="009C3597" w:rsidP="00C32CBF">
      <w:pPr>
        <w:pStyle w:val="Body"/>
        <w:ind w:left="2160" w:right="-840"/>
        <w:rPr>
          <w:sz w:val="20"/>
          <w:lang w:eastAsia="ja-JP"/>
        </w:rPr>
      </w:pPr>
    </w:p>
    <w:p w:rsidR="00B44DA0" w:rsidRPr="000C2EE0" w:rsidRDefault="00C32CBF" w:rsidP="00AD114B">
      <w:pPr>
        <w:pStyle w:val="Body"/>
        <w:ind w:left="2160" w:right="-840"/>
        <w:rPr>
          <w:sz w:val="16"/>
          <w:szCs w:val="16"/>
        </w:rPr>
      </w:pPr>
      <w:r>
        <w:rPr>
          <w:sz w:val="20"/>
          <w:lang w:eastAsia="ja-JP"/>
        </w:rPr>
        <w:t xml:space="preserve"> </w:t>
      </w:r>
      <w:r w:rsidR="00B44DA0">
        <w:rPr>
          <w:lang w:eastAsia="ja-JP"/>
        </w:rPr>
        <w:br w:type="page"/>
      </w:r>
    </w:p>
    <w:p w:rsidR="00DE5E82" w:rsidRDefault="00DE5E82" w:rsidP="00B44DA0"/>
    <w:p w:rsidR="00B44DA0" w:rsidRDefault="00B44DA0" w:rsidP="00B44DA0">
      <w:r w:rsidRPr="008A5EB3">
        <w:t xml:space="preserve">Name:  _____________________________ </w:t>
      </w:r>
      <w:r w:rsidR="00F95A88" w:rsidRPr="008A5EB3">
        <w:t>Phone</w:t>
      </w:r>
      <w:r w:rsidR="008A5EB3">
        <w:t>:</w:t>
      </w:r>
      <w:r w:rsidRPr="008A5EB3">
        <w:t>__________________</w:t>
      </w:r>
      <w:r w:rsidR="008A5EB3">
        <w:t>_______</w:t>
      </w:r>
    </w:p>
    <w:p w:rsidR="006A6683" w:rsidRDefault="006A6683" w:rsidP="00B44DA0"/>
    <w:p w:rsidR="006A6683" w:rsidRDefault="006A6683" w:rsidP="00B44DA0">
      <w:r>
        <w:t xml:space="preserve">Address: ___________________________________ </w:t>
      </w:r>
      <w:r w:rsidRPr="0022289F">
        <w:t>(street address)</w:t>
      </w:r>
    </w:p>
    <w:p w:rsidR="006A6683" w:rsidRDefault="006A6683" w:rsidP="00B44DA0"/>
    <w:p w:rsidR="006A6683" w:rsidRDefault="006A6683" w:rsidP="00B44DA0">
      <w:r>
        <w:t xml:space="preserve">               ___________________________________ </w:t>
      </w:r>
      <w:r w:rsidRPr="0022289F">
        <w:t>(city)</w:t>
      </w:r>
    </w:p>
    <w:p w:rsidR="006A6683" w:rsidRDefault="006A6683" w:rsidP="00B44DA0"/>
    <w:p w:rsidR="006A6683" w:rsidRPr="0022289F" w:rsidRDefault="006A6683" w:rsidP="00B44DA0">
      <w:r>
        <w:tab/>
        <w:t xml:space="preserve">   ___________________________________ </w:t>
      </w:r>
      <w:r w:rsidRPr="0022289F">
        <w:t>(province, state)</w:t>
      </w:r>
    </w:p>
    <w:p w:rsidR="006A6683" w:rsidRPr="0022289F" w:rsidRDefault="006A6683" w:rsidP="00B44DA0"/>
    <w:p w:rsidR="00E93F9B" w:rsidRPr="008A5EB3" w:rsidRDefault="008A5EB3" w:rsidP="00E93F9B">
      <w:r w:rsidRPr="008A5EB3">
        <w:t>e-mail address _______________</w:t>
      </w:r>
      <w:r w:rsidR="00E93F9B">
        <w:t>_____________________</w:t>
      </w:r>
      <w:r w:rsidR="006A6683">
        <w:t xml:space="preserve"> </w:t>
      </w:r>
    </w:p>
    <w:p w:rsidR="00B44DA0" w:rsidRPr="008A5EB3" w:rsidRDefault="00B44DA0" w:rsidP="00B44DA0"/>
    <w:p w:rsidR="008A5EB3" w:rsidRDefault="00B44DA0" w:rsidP="00B44DA0">
      <w:r w:rsidRPr="008A5EB3">
        <w:t>Rating:           ________(</w:t>
      </w:r>
      <w:r w:rsidR="00F95A88" w:rsidRPr="008A5EB3">
        <w:t>FIDE</w:t>
      </w:r>
      <w:r w:rsidRPr="008A5EB3">
        <w:t>)   _______ (</w:t>
      </w:r>
      <w:r w:rsidR="00C043C6" w:rsidRPr="008A5EB3">
        <w:t>CFC</w:t>
      </w:r>
      <w:r w:rsidRPr="008A5EB3">
        <w:t>) ________ (</w:t>
      </w:r>
      <w:r w:rsidR="00C043C6" w:rsidRPr="008A5EB3">
        <w:t>FQE</w:t>
      </w:r>
      <w:r w:rsidRPr="008A5EB3">
        <w:t xml:space="preserve">) </w:t>
      </w:r>
    </w:p>
    <w:p w:rsidR="008A5EB3" w:rsidRDefault="008A5EB3" w:rsidP="00B44DA0"/>
    <w:p w:rsidR="00C14A89" w:rsidRDefault="00B44DA0" w:rsidP="00B44DA0">
      <w:r w:rsidRPr="008A5EB3">
        <w:t xml:space="preserve"> _________(</w:t>
      </w:r>
      <w:r w:rsidR="00C043C6">
        <w:t>USCF</w:t>
      </w:r>
      <w:r w:rsidRPr="008A5EB3">
        <w:t>)</w:t>
      </w:r>
      <w:r w:rsidR="00EB2964" w:rsidRPr="008A5EB3">
        <w:t>_______(CMA)</w:t>
      </w:r>
      <w:r w:rsidR="00F966AB">
        <w:t xml:space="preserve">  </w:t>
      </w:r>
      <w:r w:rsidR="00E93F9B">
        <w:t>Applicable membership no. ___________</w:t>
      </w:r>
    </w:p>
    <w:p w:rsidR="00B44DA0" w:rsidRDefault="00B44DA0" w:rsidP="00B44DA0"/>
    <w:tbl>
      <w:tblPr>
        <w:tblStyle w:val="TableGrid"/>
        <w:tblW w:w="0" w:type="auto"/>
        <w:tblLook w:val="04A0"/>
      </w:tblPr>
      <w:tblGrid>
        <w:gridCol w:w="1772"/>
        <w:gridCol w:w="1772"/>
        <w:gridCol w:w="1772"/>
        <w:gridCol w:w="1773"/>
        <w:gridCol w:w="1773"/>
      </w:tblGrid>
      <w:tr w:rsidR="009A56AB" w:rsidTr="009A56AB">
        <w:tc>
          <w:tcPr>
            <w:tcW w:w="1772" w:type="dxa"/>
            <w:tcBorders>
              <w:top w:val="nil"/>
              <w:left w:val="nil"/>
            </w:tcBorders>
          </w:tcPr>
          <w:p w:rsidR="009A56AB" w:rsidRDefault="009A56AB" w:rsidP="00B44DA0"/>
        </w:tc>
        <w:tc>
          <w:tcPr>
            <w:tcW w:w="1772" w:type="dxa"/>
          </w:tcPr>
          <w:p w:rsidR="009A56AB" w:rsidRPr="009A56AB" w:rsidRDefault="003F3633" w:rsidP="00B44DA0">
            <w:pPr>
              <w:rPr>
                <w:b/>
              </w:rPr>
            </w:pPr>
            <w:r>
              <w:rPr>
                <w:b/>
              </w:rPr>
              <w:t>On/</w:t>
            </w:r>
            <w:r w:rsidR="009A56AB" w:rsidRPr="009A56AB">
              <w:rPr>
                <w:b/>
              </w:rPr>
              <w:t xml:space="preserve">Before </w:t>
            </w:r>
            <w:r>
              <w:rPr>
                <w:b/>
              </w:rPr>
              <w:t>April 8</w:t>
            </w:r>
          </w:p>
        </w:tc>
        <w:tc>
          <w:tcPr>
            <w:tcW w:w="1772" w:type="dxa"/>
          </w:tcPr>
          <w:p w:rsidR="009A56AB" w:rsidRPr="009A56AB" w:rsidRDefault="003F3633" w:rsidP="00B44DA0">
            <w:pPr>
              <w:rPr>
                <w:b/>
              </w:rPr>
            </w:pPr>
            <w:r>
              <w:rPr>
                <w:b/>
              </w:rPr>
              <w:t xml:space="preserve">On/Before </w:t>
            </w:r>
            <w:r w:rsidR="009A56AB" w:rsidRPr="009A56AB">
              <w:rPr>
                <w:b/>
              </w:rPr>
              <w:t xml:space="preserve">May </w:t>
            </w:r>
            <w:r>
              <w:rPr>
                <w:b/>
              </w:rPr>
              <w:t>17</w:t>
            </w:r>
          </w:p>
        </w:tc>
        <w:tc>
          <w:tcPr>
            <w:tcW w:w="1773" w:type="dxa"/>
          </w:tcPr>
          <w:p w:rsidR="009A56AB" w:rsidRPr="009A56AB" w:rsidRDefault="009A56AB" w:rsidP="00B44DA0">
            <w:pPr>
              <w:rPr>
                <w:b/>
              </w:rPr>
            </w:pPr>
            <w:r w:rsidRPr="009A56AB">
              <w:rPr>
                <w:b/>
              </w:rPr>
              <w:t>On Site</w:t>
            </w:r>
          </w:p>
        </w:tc>
        <w:tc>
          <w:tcPr>
            <w:tcW w:w="1773" w:type="dxa"/>
          </w:tcPr>
          <w:p w:rsidR="009A56AB" w:rsidRPr="009A56AB" w:rsidRDefault="009A56AB" w:rsidP="00B44DA0">
            <w:pPr>
              <w:rPr>
                <w:b/>
              </w:rPr>
            </w:pPr>
            <w:r w:rsidRPr="009A56AB">
              <w:rPr>
                <w:b/>
              </w:rPr>
              <w:t>Amount encl.</w:t>
            </w:r>
          </w:p>
        </w:tc>
      </w:tr>
      <w:tr w:rsidR="009A56AB" w:rsidTr="009A56AB">
        <w:tc>
          <w:tcPr>
            <w:tcW w:w="1772" w:type="dxa"/>
          </w:tcPr>
          <w:p w:rsidR="009A56AB" w:rsidRPr="009A56AB" w:rsidRDefault="009A56AB" w:rsidP="00B44DA0">
            <w:pPr>
              <w:rPr>
                <w:b/>
              </w:rPr>
            </w:pPr>
            <w:r w:rsidRPr="009A56AB">
              <w:rPr>
                <w:b/>
              </w:rPr>
              <w:t>Open</w:t>
            </w:r>
          </w:p>
        </w:tc>
        <w:tc>
          <w:tcPr>
            <w:tcW w:w="1772" w:type="dxa"/>
          </w:tcPr>
          <w:p w:rsidR="009A56AB" w:rsidRDefault="009A56AB" w:rsidP="00B44DA0">
            <w:r>
              <w:t>$120</w:t>
            </w:r>
          </w:p>
        </w:tc>
        <w:tc>
          <w:tcPr>
            <w:tcW w:w="1772" w:type="dxa"/>
          </w:tcPr>
          <w:p w:rsidR="009A56AB" w:rsidRDefault="009A56AB" w:rsidP="00B44DA0">
            <w:r>
              <w:t>$130</w:t>
            </w:r>
          </w:p>
        </w:tc>
        <w:tc>
          <w:tcPr>
            <w:tcW w:w="1773" w:type="dxa"/>
          </w:tcPr>
          <w:p w:rsidR="009A56AB" w:rsidRDefault="009A56AB" w:rsidP="00B44DA0">
            <w:r>
              <w:t>$140</w:t>
            </w:r>
          </w:p>
        </w:tc>
        <w:tc>
          <w:tcPr>
            <w:tcW w:w="1773" w:type="dxa"/>
          </w:tcPr>
          <w:p w:rsidR="009A56AB" w:rsidRDefault="009A56AB" w:rsidP="00B44DA0"/>
        </w:tc>
      </w:tr>
      <w:tr w:rsidR="009A56AB" w:rsidTr="009A56AB">
        <w:tc>
          <w:tcPr>
            <w:tcW w:w="1772" w:type="dxa"/>
          </w:tcPr>
          <w:p w:rsidR="009A56AB" w:rsidRPr="009A56AB" w:rsidRDefault="009A56AB" w:rsidP="00B44DA0">
            <w:pPr>
              <w:rPr>
                <w:b/>
              </w:rPr>
            </w:pPr>
            <w:r w:rsidRPr="009A56AB">
              <w:rPr>
                <w:b/>
              </w:rPr>
              <w:t>U2000</w:t>
            </w:r>
          </w:p>
        </w:tc>
        <w:tc>
          <w:tcPr>
            <w:tcW w:w="1772" w:type="dxa"/>
          </w:tcPr>
          <w:p w:rsidR="009A56AB" w:rsidRDefault="009A56AB" w:rsidP="00B44DA0">
            <w:r>
              <w:t>$100</w:t>
            </w:r>
          </w:p>
        </w:tc>
        <w:tc>
          <w:tcPr>
            <w:tcW w:w="1772" w:type="dxa"/>
          </w:tcPr>
          <w:p w:rsidR="009A56AB" w:rsidRDefault="009A56AB" w:rsidP="00B44DA0">
            <w:r>
              <w:t>$110</w:t>
            </w:r>
          </w:p>
        </w:tc>
        <w:tc>
          <w:tcPr>
            <w:tcW w:w="1773" w:type="dxa"/>
          </w:tcPr>
          <w:p w:rsidR="009A56AB" w:rsidRDefault="009A56AB" w:rsidP="00B44DA0">
            <w:r>
              <w:t>$120</w:t>
            </w:r>
          </w:p>
        </w:tc>
        <w:tc>
          <w:tcPr>
            <w:tcW w:w="1773" w:type="dxa"/>
          </w:tcPr>
          <w:p w:rsidR="009A56AB" w:rsidRDefault="009A56AB" w:rsidP="00B44DA0"/>
        </w:tc>
      </w:tr>
      <w:tr w:rsidR="009A56AB" w:rsidTr="009A56AB">
        <w:tc>
          <w:tcPr>
            <w:tcW w:w="1772" w:type="dxa"/>
          </w:tcPr>
          <w:p w:rsidR="009A56AB" w:rsidRPr="009A56AB" w:rsidRDefault="009A56AB" w:rsidP="00B44DA0">
            <w:pPr>
              <w:rPr>
                <w:b/>
              </w:rPr>
            </w:pPr>
            <w:r w:rsidRPr="009A56AB">
              <w:rPr>
                <w:b/>
              </w:rPr>
              <w:t>U1600</w:t>
            </w:r>
          </w:p>
        </w:tc>
        <w:tc>
          <w:tcPr>
            <w:tcW w:w="1772" w:type="dxa"/>
          </w:tcPr>
          <w:p w:rsidR="009A56AB" w:rsidRDefault="009A56AB" w:rsidP="00B44DA0">
            <w:r>
              <w:t>$80</w:t>
            </w:r>
          </w:p>
        </w:tc>
        <w:tc>
          <w:tcPr>
            <w:tcW w:w="1772" w:type="dxa"/>
          </w:tcPr>
          <w:p w:rsidR="009A56AB" w:rsidRDefault="009A56AB" w:rsidP="00B44DA0">
            <w:r>
              <w:t>$90</w:t>
            </w:r>
          </w:p>
        </w:tc>
        <w:tc>
          <w:tcPr>
            <w:tcW w:w="1773" w:type="dxa"/>
          </w:tcPr>
          <w:p w:rsidR="009A56AB" w:rsidRDefault="009A56AB" w:rsidP="00B44DA0">
            <w:r>
              <w:t>$100</w:t>
            </w:r>
          </w:p>
        </w:tc>
        <w:tc>
          <w:tcPr>
            <w:tcW w:w="1773" w:type="dxa"/>
          </w:tcPr>
          <w:p w:rsidR="009A56AB" w:rsidRDefault="009A56AB" w:rsidP="00B44DA0"/>
        </w:tc>
      </w:tr>
      <w:tr w:rsidR="009A56AB" w:rsidTr="003F3633">
        <w:tc>
          <w:tcPr>
            <w:tcW w:w="1772" w:type="dxa"/>
            <w:tcBorders>
              <w:bottom w:val="single" w:sz="4" w:space="0" w:color="auto"/>
            </w:tcBorders>
          </w:tcPr>
          <w:p w:rsidR="009A56AB" w:rsidRPr="009A56AB" w:rsidRDefault="009A56AB" w:rsidP="00B44DA0">
            <w:pPr>
              <w:rPr>
                <w:b/>
              </w:rPr>
            </w:pPr>
            <w:r w:rsidRPr="009A56AB">
              <w:rPr>
                <w:b/>
              </w:rPr>
              <w:t>Non CFC member</w:t>
            </w:r>
            <w:r w:rsidR="003F3633">
              <w:rPr>
                <w:b/>
              </w:rPr>
              <w:t xml:space="preserve"> adult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A56AB" w:rsidRDefault="009A56AB" w:rsidP="00B44DA0">
            <w:r>
              <w:t>$16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A56AB" w:rsidRDefault="009A56AB" w:rsidP="00B44DA0">
            <w:r>
              <w:t>$16</w:t>
            </w:r>
          </w:p>
        </w:tc>
        <w:tc>
          <w:tcPr>
            <w:tcW w:w="1773" w:type="dxa"/>
          </w:tcPr>
          <w:p w:rsidR="009A56AB" w:rsidRDefault="009A56AB" w:rsidP="00B44DA0">
            <w:r>
              <w:t>$16</w:t>
            </w:r>
          </w:p>
        </w:tc>
        <w:tc>
          <w:tcPr>
            <w:tcW w:w="1773" w:type="dxa"/>
          </w:tcPr>
          <w:p w:rsidR="009A56AB" w:rsidRDefault="009A56AB" w:rsidP="00B44DA0"/>
        </w:tc>
      </w:tr>
      <w:tr w:rsidR="003F3633" w:rsidTr="003F3633"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3" w:rsidRPr="003F3633" w:rsidRDefault="003F3633" w:rsidP="00B44DA0">
            <w:pPr>
              <w:rPr>
                <w:b/>
              </w:rPr>
            </w:pPr>
            <w:r w:rsidRPr="003F3633">
              <w:rPr>
                <w:b/>
              </w:rPr>
              <w:t>Non CFC member junior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3" w:rsidRDefault="003F3633" w:rsidP="00B44DA0">
            <w:r>
              <w:t>$8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</w:tcPr>
          <w:p w:rsidR="003F3633" w:rsidRPr="003F3633" w:rsidRDefault="003F3633" w:rsidP="00B44DA0">
            <w:r w:rsidRPr="003F3633">
              <w:t>$8</w:t>
            </w:r>
          </w:p>
        </w:tc>
        <w:tc>
          <w:tcPr>
            <w:tcW w:w="1773" w:type="dxa"/>
          </w:tcPr>
          <w:p w:rsidR="003F3633" w:rsidRPr="003F3633" w:rsidRDefault="003F3633" w:rsidP="00B44DA0">
            <w:r w:rsidRPr="003F3633">
              <w:t>$8</w:t>
            </w:r>
          </w:p>
        </w:tc>
        <w:tc>
          <w:tcPr>
            <w:tcW w:w="1773" w:type="dxa"/>
          </w:tcPr>
          <w:p w:rsidR="003F3633" w:rsidRDefault="003F3633" w:rsidP="00B44DA0"/>
        </w:tc>
      </w:tr>
      <w:tr w:rsidR="009A56AB" w:rsidTr="003F3633"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6AB" w:rsidRDefault="009A56AB" w:rsidP="00B44DA0"/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6AB" w:rsidRDefault="009A56AB" w:rsidP="00B44DA0"/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</w:tcBorders>
          </w:tcPr>
          <w:p w:rsidR="009A56AB" w:rsidRPr="009A56AB" w:rsidRDefault="009A56AB" w:rsidP="00B44DA0">
            <w:pPr>
              <w:rPr>
                <w:b/>
              </w:rPr>
            </w:pPr>
          </w:p>
        </w:tc>
        <w:tc>
          <w:tcPr>
            <w:tcW w:w="1773" w:type="dxa"/>
          </w:tcPr>
          <w:p w:rsidR="009A56AB" w:rsidRPr="009A56AB" w:rsidRDefault="009A56AB" w:rsidP="00B44DA0">
            <w:pPr>
              <w:rPr>
                <w:b/>
              </w:rPr>
            </w:pPr>
            <w:r w:rsidRPr="009A56AB">
              <w:rPr>
                <w:b/>
              </w:rPr>
              <w:t>TOTAL</w:t>
            </w:r>
          </w:p>
        </w:tc>
        <w:tc>
          <w:tcPr>
            <w:tcW w:w="1773" w:type="dxa"/>
          </w:tcPr>
          <w:p w:rsidR="009A56AB" w:rsidRDefault="009A56AB" w:rsidP="00B44DA0"/>
        </w:tc>
      </w:tr>
    </w:tbl>
    <w:p w:rsidR="009A56AB" w:rsidRPr="008A5EB3" w:rsidRDefault="009A56AB" w:rsidP="00B44DA0"/>
    <w:p w:rsidR="009A56AB" w:rsidRDefault="009A56AB" w:rsidP="00B44DA0">
      <w:pPr>
        <w:rPr>
          <w:sz w:val="18"/>
          <w:szCs w:val="18"/>
        </w:rPr>
      </w:pPr>
    </w:p>
    <w:p w:rsidR="009A56AB" w:rsidRDefault="009A56AB" w:rsidP="00B44DA0">
      <w:pPr>
        <w:rPr>
          <w:sz w:val="18"/>
          <w:szCs w:val="18"/>
        </w:rPr>
      </w:pPr>
    </w:p>
    <w:p w:rsidR="009A56AB" w:rsidRDefault="009A56AB" w:rsidP="00B44DA0">
      <w:pPr>
        <w:rPr>
          <w:sz w:val="18"/>
          <w:szCs w:val="18"/>
        </w:rPr>
      </w:pPr>
    </w:p>
    <w:p w:rsidR="009A56AB" w:rsidRDefault="009A56AB" w:rsidP="00B44DA0">
      <w:pPr>
        <w:rPr>
          <w:sz w:val="18"/>
          <w:szCs w:val="18"/>
        </w:rPr>
      </w:pPr>
    </w:p>
    <w:p w:rsidR="000554C7" w:rsidRPr="00914193" w:rsidRDefault="00B44DA0" w:rsidP="00B44DA0">
      <w:pPr>
        <w:rPr>
          <w:sz w:val="18"/>
          <w:szCs w:val="18"/>
        </w:rPr>
      </w:pPr>
      <w:r w:rsidRPr="00914193">
        <w:rPr>
          <w:sz w:val="18"/>
          <w:szCs w:val="18"/>
        </w:rPr>
        <w:t xml:space="preserve">Mail </w:t>
      </w:r>
      <w:r w:rsidR="003F3633">
        <w:rPr>
          <w:sz w:val="18"/>
          <w:szCs w:val="18"/>
        </w:rPr>
        <w:t>registration form and cheque</w:t>
      </w:r>
      <w:r w:rsidR="00102966">
        <w:rPr>
          <w:sz w:val="18"/>
          <w:szCs w:val="18"/>
        </w:rPr>
        <w:t xml:space="preserve"> </w:t>
      </w:r>
      <w:r w:rsidRPr="00914193">
        <w:rPr>
          <w:sz w:val="18"/>
          <w:szCs w:val="18"/>
        </w:rPr>
        <w:t>to</w:t>
      </w:r>
      <w:r w:rsidR="000554C7" w:rsidRPr="00914193">
        <w:rPr>
          <w:sz w:val="18"/>
          <w:szCs w:val="18"/>
        </w:rPr>
        <w:t>:</w:t>
      </w:r>
    </w:p>
    <w:p w:rsidR="00B44DA0" w:rsidRDefault="009A56AB" w:rsidP="00B44DA0">
      <w:pPr>
        <w:rPr>
          <w:sz w:val="18"/>
          <w:szCs w:val="18"/>
        </w:rPr>
      </w:pPr>
      <w:r>
        <w:rPr>
          <w:sz w:val="18"/>
          <w:szCs w:val="18"/>
        </w:rPr>
        <w:t>Roger Patterson, 4381 Wildflower Lane, Victoria, BC V8X 5H1</w:t>
      </w:r>
    </w:p>
    <w:p w:rsidR="00DF4714" w:rsidRDefault="00CB35F5" w:rsidP="00CB35F5">
      <w:pPr>
        <w:rPr>
          <w:sz w:val="18"/>
          <w:szCs w:val="18"/>
        </w:rPr>
      </w:pPr>
      <w:r w:rsidRPr="00E93F9B">
        <w:rPr>
          <w:sz w:val="18"/>
          <w:szCs w:val="18"/>
        </w:rPr>
        <w:t xml:space="preserve">Do not mail cheques </w:t>
      </w:r>
      <w:r w:rsidR="00A01140">
        <w:rPr>
          <w:sz w:val="18"/>
          <w:szCs w:val="18"/>
        </w:rPr>
        <w:t xml:space="preserve">on or </w:t>
      </w:r>
      <w:r w:rsidRPr="00E93F9B">
        <w:rPr>
          <w:sz w:val="18"/>
          <w:szCs w:val="18"/>
        </w:rPr>
        <w:t xml:space="preserve">after </w:t>
      </w:r>
      <w:r w:rsidR="0021438E">
        <w:rPr>
          <w:sz w:val="18"/>
          <w:szCs w:val="18"/>
        </w:rPr>
        <w:t>May 10</w:t>
      </w:r>
      <w:r w:rsidR="00DF4714">
        <w:rPr>
          <w:sz w:val="18"/>
          <w:szCs w:val="18"/>
        </w:rPr>
        <w:t xml:space="preserve"> </w:t>
      </w:r>
      <w:r w:rsidR="00A01140">
        <w:rPr>
          <w:sz w:val="18"/>
          <w:szCs w:val="18"/>
        </w:rPr>
        <w:t xml:space="preserve">Registration on or after </w:t>
      </w:r>
      <w:r w:rsidR="0021438E">
        <w:rPr>
          <w:sz w:val="18"/>
          <w:szCs w:val="18"/>
        </w:rPr>
        <w:t>May 10</w:t>
      </w:r>
      <w:r w:rsidR="00DF4714">
        <w:rPr>
          <w:sz w:val="18"/>
          <w:szCs w:val="18"/>
        </w:rPr>
        <w:t xml:space="preserve"> online</w:t>
      </w:r>
      <w:r w:rsidRPr="00E93F9B">
        <w:rPr>
          <w:sz w:val="18"/>
          <w:szCs w:val="18"/>
        </w:rPr>
        <w:t xml:space="preserve"> </w:t>
      </w:r>
      <w:r w:rsidR="003F3633">
        <w:rPr>
          <w:sz w:val="18"/>
          <w:szCs w:val="18"/>
        </w:rPr>
        <w:t xml:space="preserve">or email </w:t>
      </w:r>
      <w:r w:rsidRPr="00E93F9B">
        <w:rPr>
          <w:sz w:val="18"/>
          <w:szCs w:val="18"/>
        </w:rPr>
        <w:t>only</w:t>
      </w:r>
      <w:r w:rsidR="003F3633">
        <w:rPr>
          <w:sz w:val="18"/>
          <w:szCs w:val="18"/>
        </w:rPr>
        <w:t xml:space="preserve"> </w:t>
      </w:r>
      <w:r w:rsidRPr="00E93F9B">
        <w:rPr>
          <w:sz w:val="18"/>
          <w:szCs w:val="18"/>
        </w:rPr>
        <w:t xml:space="preserve">. </w:t>
      </w:r>
    </w:p>
    <w:p w:rsidR="00CB35F5" w:rsidRDefault="00DF4714" w:rsidP="00CB35F5">
      <w:pPr>
        <w:rPr>
          <w:sz w:val="18"/>
          <w:szCs w:val="18"/>
        </w:rPr>
      </w:pPr>
      <w:r>
        <w:rPr>
          <w:sz w:val="18"/>
          <w:szCs w:val="18"/>
        </w:rPr>
        <w:t xml:space="preserve"> Information   </w:t>
      </w:r>
      <w:hyperlink r:id="rId17" w:history="1">
        <w:r w:rsidR="0021438E" w:rsidRPr="003C32AF">
          <w:rPr>
            <w:rStyle w:val="Hyperlink"/>
            <w:sz w:val="18"/>
            <w:szCs w:val="18"/>
          </w:rPr>
          <w:t>VictoriaChessClub@gmail.com</w:t>
        </w:r>
      </w:hyperlink>
      <w:r w:rsidR="0021438E">
        <w:rPr>
          <w:sz w:val="18"/>
          <w:szCs w:val="18"/>
        </w:rPr>
        <w:t xml:space="preserve"> </w:t>
      </w:r>
    </w:p>
    <w:p w:rsidR="00E93F9B" w:rsidRDefault="00E93F9B" w:rsidP="00E93F9B">
      <w:pPr>
        <w:rPr>
          <w:sz w:val="18"/>
          <w:szCs w:val="18"/>
        </w:rPr>
      </w:pPr>
      <w:r>
        <w:rPr>
          <w:sz w:val="18"/>
          <w:szCs w:val="18"/>
        </w:rPr>
        <w:t xml:space="preserve">Cheques to made </w:t>
      </w:r>
      <w:r w:rsidRPr="00914193">
        <w:rPr>
          <w:sz w:val="18"/>
          <w:szCs w:val="18"/>
        </w:rPr>
        <w:t>Payable to</w:t>
      </w:r>
      <w:r w:rsidRPr="00914193">
        <w:rPr>
          <w:b/>
          <w:sz w:val="18"/>
          <w:szCs w:val="18"/>
        </w:rPr>
        <w:t xml:space="preserve"> </w:t>
      </w:r>
      <w:r w:rsidR="0021438E">
        <w:rPr>
          <w:b/>
          <w:sz w:val="18"/>
          <w:szCs w:val="18"/>
        </w:rPr>
        <w:t>Roger Patterson</w:t>
      </w:r>
      <w:r w:rsidR="00461679">
        <w:rPr>
          <w:sz w:val="18"/>
          <w:szCs w:val="18"/>
        </w:rPr>
        <w:t>.</w:t>
      </w:r>
      <w:r w:rsidR="0021438E">
        <w:rPr>
          <w:sz w:val="18"/>
          <w:szCs w:val="18"/>
        </w:rPr>
        <w:t xml:space="preserve"> </w:t>
      </w:r>
      <w:r w:rsidR="00461679">
        <w:rPr>
          <w:sz w:val="18"/>
          <w:szCs w:val="18"/>
        </w:rPr>
        <w:t xml:space="preserve"> Checks in US funds accepted.</w:t>
      </w:r>
    </w:p>
    <w:p w:rsidR="008251C5" w:rsidRDefault="008251C5" w:rsidP="00E93F9B">
      <w:pPr>
        <w:rPr>
          <w:sz w:val="18"/>
          <w:szCs w:val="18"/>
        </w:rPr>
      </w:pPr>
    </w:p>
    <w:p w:rsidR="00856F26" w:rsidRPr="00914193" w:rsidRDefault="008251C5" w:rsidP="00CB35F5">
      <w:pPr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1800000" cy="828000"/>
            <wp:effectExtent l="19050" t="0" r="0" b="0"/>
            <wp:docPr id="7" name="Picture 6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               </w:t>
      </w: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1800000" cy="788136"/>
            <wp:effectExtent l="19050" t="0" r="0" b="0"/>
            <wp:docPr id="8" name="Picture 7" descr="Logo 4d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d gree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F26" w:rsidRPr="00914193" w:rsidSect="00134F9C">
      <w:headerReference w:type="default" r:id="rId18"/>
      <w:footerReference w:type="first" r:id="rId19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7E" w:rsidRDefault="00B8457E">
      <w:r>
        <w:separator/>
      </w:r>
    </w:p>
  </w:endnote>
  <w:endnote w:type="continuationSeparator" w:id="0">
    <w:p w:rsidR="00B8457E" w:rsidRDefault="00B8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C6" w:rsidRDefault="00C043C6">
    <w:pPr>
      <w:pStyle w:val="Footer"/>
    </w:pPr>
  </w:p>
  <w:p w:rsidR="00C043C6" w:rsidRDefault="00C043C6">
    <w:pPr>
      <w:pStyle w:val="Footer"/>
    </w:pPr>
  </w:p>
  <w:p w:rsidR="00C043C6" w:rsidRDefault="00C043C6">
    <w:pPr>
      <w:pStyle w:val="Footer"/>
    </w:pPr>
  </w:p>
  <w:p w:rsidR="00C043C6" w:rsidRDefault="00C043C6">
    <w:pPr>
      <w:pStyle w:val="Footer"/>
    </w:pPr>
  </w:p>
  <w:p w:rsidR="00C043C6" w:rsidRDefault="00C04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7E" w:rsidRDefault="00B8457E">
      <w:r>
        <w:separator/>
      </w:r>
    </w:p>
  </w:footnote>
  <w:footnote w:type="continuationSeparator" w:id="0">
    <w:p w:rsidR="00B8457E" w:rsidRDefault="00B84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AB" w:rsidRDefault="003F3633" w:rsidP="00AD114B">
    <w:pPr>
      <w:pStyle w:val="Header"/>
      <w:jc w:val="center"/>
      <w:rPr>
        <w:sz w:val="32"/>
        <w:szCs w:val="28"/>
      </w:rPr>
    </w:pPr>
    <w:r>
      <w:rPr>
        <w:b/>
        <w:sz w:val="32"/>
        <w:szCs w:val="28"/>
      </w:rPr>
      <w:t>35th Keres Memorial May 20-23</w:t>
    </w:r>
    <w:r w:rsidR="009A56AB">
      <w:rPr>
        <w:b/>
        <w:sz w:val="32"/>
        <w:szCs w:val="28"/>
      </w:rPr>
      <w:t>,</w:t>
    </w:r>
    <w:r>
      <w:rPr>
        <w:b/>
        <w:sz w:val="32"/>
        <w:szCs w:val="28"/>
      </w:rPr>
      <w:t xml:space="preserve"> 2011</w:t>
    </w:r>
    <w:r w:rsidR="00C043C6" w:rsidRPr="00DE5E82">
      <w:rPr>
        <w:sz w:val="32"/>
        <w:szCs w:val="28"/>
      </w:rPr>
      <w:t xml:space="preserve"> </w:t>
    </w:r>
  </w:p>
  <w:p w:rsidR="00C043C6" w:rsidRPr="00DE5E82" w:rsidRDefault="009A56AB" w:rsidP="00AD114B">
    <w:pPr>
      <w:pStyle w:val="Header"/>
      <w:jc w:val="center"/>
      <w:rPr>
        <w:sz w:val="28"/>
      </w:rPr>
    </w:pPr>
    <w:r>
      <w:rPr>
        <w:sz w:val="28"/>
      </w:rPr>
      <w:t>Registration Form</w:t>
    </w:r>
  </w:p>
  <w:p w:rsidR="00C043C6" w:rsidRDefault="00DE5E82" w:rsidP="00C1679A">
    <w:pPr>
      <w:pStyle w:val="Header"/>
      <w:jc w:val="center"/>
      <w:rPr>
        <w:sz w:val="28"/>
      </w:rPr>
    </w:pPr>
    <w:r w:rsidRPr="00DE5E82">
      <w:rPr>
        <w:sz w:val="28"/>
      </w:rPr>
      <w:t xml:space="preserve">Online registration also available </w:t>
    </w:r>
    <w:r w:rsidR="009A56AB">
      <w:rPr>
        <w:sz w:val="28"/>
      </w:rPr>
      <w:t xml:space="preserve">at </w:t>
    </w:r>
    <w:hyperlink r:id="rId1" w:history="1">
      <w:r w:rsidR="009A56AB" w:rsidRPr="003C32AF">
        <w:rPr>
          <w:rStyle w:val="Hyperlink"/>
          <w:sz w:val="28"/>
        </w:rPr>
        <w:t>www.keresmemorial.pbworks.com</w:t>
      </w:r>
    </w:hyperlink>
    <w:r w:rsidR="009A56AB">
      <w:rPr>
        <w:sz w:val="28"/>
      </w:rPr>
      <w:t xml:space="preserve"> </w:t>
    </w:r>
  </w:p>
  <w:p w:rsidR="009A56AB" w:rsidRPr="00DE5E82" w:rsidRDefault="009A56AB" w:rsidP="00C1679A">
    <w:pPr>
      <w:pStyle w:val="Header"/>
      <w:jc w:val="center"/>
      <w:rPr>
        <w:sz w:val="28"/>
      </w:rPr>
    </w:pPr>
    <w:r>
      <w:rPr>
        <w:sz w:val="28"/>
      </w:rPr>
      <w:t xml:space="preserve"> or by email to </w:t>
    </w:r>
    <w:hyperlink r:id="rId2" w:history="1">
      <w:r w:rsidRPr="003C32AF">
        <w:rPr>
          <w:rStyle w:val="Hyperlink"/>
          <w:sz w:val="28"/>
        </w:rPr>
        <w:t>VictoriaChessClub@gmail.com</w:t>
      </w:r>
    </w:hyperlink>
    <w:r>
      <w:rPr>
        <w:sz w:val="28"/>
      </w:rPr>
      <w:t xml:space="preserve"> </w:t>
    </w:r>
  </w:p>
  <w:p w:rsidR="00DE5E82" w:rsidRDefault="00DE5E82" w:rsidP="00C1679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4D95"/>
    <w:multiLevelType w:val="hybridMultilevel"/>
    <w:tmpl w:val="89FE6C4A"/>
    <w:lvl w:ilvl="0" w:tplc="10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A9"/>
    <w:rsid w:val="000270EB"/>
    <w:rsid w:val="000331A1"/>
    <w:rsid w:val="000554C7"/>
    <w:rsid w:val="00064357"/>
    <w:rsid w:val="00065978"/>
    <w:rsid w:val="000B23F4"/>
    <w:rsid w:val="000C2EE0"/>
    <w:rsid w:val="000D63AC"/>
    <w:rsid w:val="00101CE1"/>
    <w:rsid w:val="00101EBB"/>
    <w:rsid w:val="00102966"/>
    <w:rsid w:val="00104E2B"/>
    <w:rsid w:val="001111BF"/>
    <w:rsid w:val="00134F9C"/>
    <w:rsid w:val="001350C2"/>
    <w:rsid w:val="00143DD2"/>
    <w:rsid w:val="0015444E"/>
    <w:rsid w:val="001619DA"/>
    <w:rsid w:val="00166FCF"/>
    <w:rsid w:val="00176CB0"/>
    <w:rsid w:val="001A3C72"/>
    <w:rsid w:val="001B55C4"/>
    <w:rsid w:val="001C3444"/>
    <w:rsid w:val="001C7EBB"/>
    <w:rsid w:val="001D0D94"/>
    <w:rsid w:val="001D45E4"/>
    <w:rsid w:val="001D75B0"/>
    <w:rsid w:val="001F421D"/>
    <w:rsid w:val="001F49FA"/>
    <w:rsid w:val="0020384F"/>
    <w:rsid w:val="002101C0"/>
    <w:rsid w:val="002125EB"/>
    <w:rsid w:val="0021438E"/>
    <w:rsid w:val="0022289F"/>
    <w:rsid w:val="002528BB"/>
    <w:rsid w:val="0026103C"/>
    <w:rsid w:val="00264C49"/>
    <w:rsid w:val="00275D7E"/>
    <w:rsid w:val="002B12BF"/>
    <w:rsid w:val="002D0D69"/>
    <w:rsid w:val="002E5928"/>
    <w:rsid w:val="00320CA2"/>
    <w:rsid w:val="00321480"/>
    <w:rsid w:val="00322DD1"/>
    <w:rsid w:val="00324CF1"/>
    <w:rsid w:val="00342FC5"/>
    <w:rsid w:val="00381A9B"/>
    <w:rsid w:val="003936ED"/>
    <w:rsid w:val="003D140A"/>
    <w:rsid w:val="003D577D"/>
    <w:rsid w:val="003E4616"/>
    <w:rsid w:val="003F3633"/>
    <w:rsid w:val="003F5722"/>
    <w:rsid w:val="004023BF"/>
    <w:rsid w:val="00411F4F"/>
    <w:rsid w:val="00414F2D"/>
    <w:rsid w:val="00421267"/>
    <w:rsid w:val="00443A3E"/>
    <w:rsid w:val="00451909"/>
    <w:rsid w:val="00461679"/>
    <w:rsid w:val="004862A3"/>
    <w:rsid w:val="00486BB1"/>
    <w:rsid w:val="004928D7"/>
    <w:rsid w:val="004972AD"/>
    <w:rsid w:val="004A4388"/>
    <w:rsid w:val="004B10E5"/>
    <w:rsid w:val="004C20D4"/>
    <w:rsid w:val="004C2D94"/>
    <w:rsid w:val="004F6912"/>
    <w:rsid w:val="005340B8"/>
    <w:rsid w:val="00537176"/>
    <w:rsid w:val="00541845"/>
    <w:rsid w:val="00567C9D"/>
    <w:rsid w:val="00592649"/>
    <w:rsid w:val="005E272B"/>
    <w:rsid w:val="005E5EEE"/>
    <w:rsid w:val="00615D46"/>
    <w:rsid w:val="00623D0C"/>
    <w:rsid w:val="00641CC4"/>
    <w:rsid w:val="00650E92"/>
    <w:rsid w:val="006650B1"/>
    <w:rsid w:val="00665A7A"/>
    <w:rsid w:val="006A6683"/>
    <w:rsid w:val="006C53CA"/>
    <w:rsid w:val="006C7614"/>
    <w:rsid w:val="006C7DD1"/>
    <w:rsid w:val="006F60F7"/>
    <w:rsid w:val="0070087A"/>
    <w:rsid w:val="00702204"/>
    <w:rsid w:val="00705769"/>
    <w:rsid w:val="00715991"/>
    <w:rsid w:val="007402CD"/>
    <w:rsid w:val="00754F65"/>
    <w:rsid w:val="0076684C"/>
    <w:rsid w:val="00772B28"/>
    <w:rsid w:val="00777443"/>
    <w:rsid w:val="00792A50"/>
    <w:rsid w:val="007B1A4E"/>
    <w:rsid w:val="007B3A8C"/>
    <w:rsid w:val="007B5DE5"/>
    <w:rsid w:val="007D0137"/>
    <w:rsid w:val="007E1DE5"/>
    <w:rsid w:val="008074D6"/>
    <w:rsid w:val="008179A6"/>
    <w:rsid w:val="00820A30"/>
    <w:rsid w:val="008251C5"/>
    <w:rsid w:val="00836069"/>
    <w:rsid w:val="00837BD1"/>
    <w:rsid w:val="00856F26"/>
    <w:rsid w:val="00861F47"/>
    <w:rsid w:val="00877CF9"/>
    <w:rsid w:val="0088160C"/>
    <w:rsid w:val="008A5EB3"/>
    <w:rsid w:val="008C4423"/>
    <w:rsid w:val="00914193"/>
    <w:rsid w:val="00930C9A"/>
    <w:rsid w:val="009347B5"/>
    <w:rsid w:val="009840B8"/>
    <w:rsid w:val="009A56AB"/>
    <w:rsid w:val="009B3B69"/>
    <w:rsid w:val="009C3597"/>
    <w:rsid w:val="009D659A"/>
    <w:rsid w:val="009F598E"/>
    <w:rsid w:val="00A01140"/>
    <w:rsid w:val="00A01FBF"/>
    <w:rsid w:val="00A11FF8"/>
    <w:rsid w:val="00A12CE9"/>
    <w:rsid w:val="00A16442"/>
    <w:rsid w:val="00A95B5F"/>
    <w:rsid w:val="00AC2303"/>
    <w:rsid w:val="00AD114B"/>
    <w:rsid w:val="00AF1191"/>
    <w:rsid w:val="00B00570"/>
    <w:rsid w:val="00B130F0"/>
    <w:rsid w:val="00B2115D"/>
    <w:rsid w:val="00B337B5"/>
    <w:rsid w:val="00B36AD9"/>
    <w:rsid w:val="00B44DA0"/>
    <w:rsid w:val="00B74C8F"/>
    <w:rsid w:val="00B8457E"/>
    <w:rsid w:val="00BA22EA"/>
    <w:rsid w:val="00BB1352"/>
    <w:rsid w:val="00BB4EFB"/>
    <w:rsid w:val="00BC4749"/>
    <w:rsid w:val="00BD20D9"/>
    <w:rsid w:val="00BE179F"/>
    <w:rsid w:val="00BE6D65"/>
    <w:rsid w:val="00BF0EA2"/>
    <w:rsid w:val="00BF54AC"/>
    <w:rsid w:val="00BF5850"/>
    <w:rsid w:val="00BF6DA9"/>
    <w:rsid w:val="00C043C6"/>
    <w:rsid w:val="00C04D84"/>
    <w:rsid w:val="00C14A89"/>
    <w:rsid w:val="00C1679A"/>
    <w:rsid w:val="00C32CBF"/>
    <w:rsid w:val="00C34308"/>
    <w:rsid w:val="00C53663"/>
    <w:rsid w:val="00C65B14"/>
    <w:rsid w:val="00C905FB"/>
    <w:rsid w:val="00CB35F5"/>
    <w:rsid w:val="00CD0E76"/>
    <w:rsid w:val="00CD264A"/>
    <w:rsid w:val="00CE3E6F"/>
    <w:rsid w:val="00CE452C"/>
    <w:rsid w:val="00D006BB"/>
    <w:rsid w:val="00D542B1"/>
    <w:rsid w:val="00D746C2"/>
    <w:rsid w:val="00D916A4"/>
    <w:rsid w:val="00DA390C"/>
    <w:rsid w:val="00DA4F11"/>
    <w:rsid w:val="00DD3F2C"/>
    <w:rsid w:val="00DE5E82"/>
    <w:rsid w:val="00DF1CF9"/>
    <w:rsid w:val="00DF2862"/>
    <w:rsid w:val="00DF4714"/>
    <w:rsid w:val="00E105A3"/>
    <w:rsid w:val="00E13887"/>
    <w:rsid w:val="00E21BEE"/>
    <w:rsid w:val="00E732EF"/>
    <w:rsid w:val="00E85D95"/>
    <w:rsid w:val="00E93F9B"/>
    <w:rsid w:val="00EB2964"/>
    <w:rsid w:val="00ED7819"/>
    <w:rsid w:val="00EE11A1"/>
    <w:rsid w:val="00EF6E30"/>
    <w:rsid w:val="00F05940"/>
    <w:rsid w:val="00F158C0"/>
    <w:rsid w:val="00F411B1"/>
    <w:rsid w:val="00F42179"/>
    <w:rsid w:val="00F46546"/>
    <w:rsid w:val="00F52557"/>
    <w:rsid w:val="00F5284F"/>
    <w:rsid w:val="00F529BF"/>
    <w:rsid w:val="00F55BD1"/>
    <w:rsid w:val="00F618CA"/>
    <w:rsid w:val="00F91FE4"/>
    <w:rsid w:val="00F95A88"/>
    <w:rsid w:val="00F966AB"/>
    <w:rsid w:val="00FA2C34"/>
    <w:rsid w:val="00FD4924"/>
    <w:rsid w:val="00FE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2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BF6DA9"/>
    <w:rPr>
      <w:szCs w:val="20"/>
      <w:lang w:val="en-US"/>
    </w:rPr>
  </w:style>
  <w:style w:type="character" w:styleId="Hyperlink">
    <w:name w:val="Hyperlink"/>
    <w:basedOn w:val="DefaultParagraphFont"/>
    <w:rsid w:val="001F421D"/>
    <w:rPr>
      <w:color w:val="0000FF"/>
      <w:u w:val="single"/>
    </w:rPr>
  </w:style>
  <w:style w:type="paragraph" w:styleId="DocumentMap">
    <w:name w:val="Document Map"/>
    <w:basedOn w:val="Normal"/>
    <w:semiHidden/>
    <w:rsid w:val="009F598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B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1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114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023B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54AC"/>
    <w:rPr>
      <w:b/>
      <w:bCs/>
    </w:rPr>
  </w:style>
  <w:style w:type="paragraph" w:styleId="NormalWeb">
    <w:name w:val="Normal (Web)"/>
    <w:basedOn w:val="Normal"/>
    <w:uiPriority w:val="99"/>
    <w:unhideWhenUsed/>
    <w:rsid w:val="00BF54AC"/>
    <w:pPr>
      <w:spacing w:before="100" w:beforeAutospacing="1" w:after="36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5773">
                      <w:marLeft w:val="0"/>
                      <w:marRight w:val="0"/>
                      <w:marTop w:val="108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ictoriaChessClub@gmail.com" TargetMode="External"/><Relationship Id="rId17" Type="http://schemas.openxmlformats.org/officeDocument/2006/relationships/hyperlink" Target="mailto:VictoriaChessClub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roger\My%20Documents\victoria%20chess\gpo_keres2010\www.keresmemorial.pbwork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resmemorial.pbwork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ctoriaChessClub@gmail.com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resmemorial/pbworks.com/" TargetMode="External"/><Relationship Id="rId14" Type="http://schemas.openxmlformats.org/officeDocument/2006/relationships/hyperlink" Target="www.riverroc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ctoriaChessClub@gmail.com" TargetMode="External"/><Relationship Id="rId1" Type="http://schemas.openxmlformats.org/officeDocument/2006/relationships/hyperlink" Target="http://www.keresmemorial.pb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3337-7929-40D0-B8E3-9733AB34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1129</CharactersWithSpaces>
  <SharedDoc>false</SharedDoc>
  <HLinks>
    <vt:vector size="36" baseType="variant"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mailto:grandpacificopen@gmail.com</vt:lpwstr>
      </vt:variant>
      <vt:variant>
        <vt:lpwstr/>
      </vt:variant>
      <vt:variant>
        <vt:i4>6225944</vt:i4>
      </vt:variant>
      <vt:variant>
        <vt:i4>12</vt:i4>
      </vt:variant>
      <vt:variant>
        <vt:i4>0</vt:i4>
      </vt:variant>
      <vt:variant>
        <vt:i4>5</vt:i4>
      </vt:variant>
      <vt:variant>
        <vt:lpwstr>http://www.hotelgrandpacific.com/</vt:lpwstr>
      </vt:variant>
      <vt:variant>
        <vt:lpwstr/>
      </vt:variant>
      <vt:variant>
        <vt:i4>7209047</vt:i4>
      </vt:variant>
      <vt:variant>
        <vt:i4>9</vt:i4>
      </vt:variant>
      <vt:variant>
        <vt:i4>0</vt:i4>
      </vt:variant>
      <vt:variant>
        <vt:i4>5</vt:i4>
      </vt:variant>
      <vt:variant>
        <vt:lpwstr>mailto:grandpacificopen@gmail.com</vt:lpwstr>
      </vt:variant>
      <vt:variant>
        <vt:lpwstr/>
      </vt:variant>
      <vt:variant>
        <vt:i4>7209047</vt:i4>
      </vt:variant>
      <vt:variant>
        <vt:i4>6</vt:i4>
      </vt:variant>
      <vt:variant>
        <vt:i4>0</vt:i4>
      </vt:variant>
      <vt:variant>
        <vt:i4>5</vt:i4>
      </vt:variant>
      <vt:variant>
        <vt:lpwstr>mailto:grandpacificopen@gmail.com</vt:lpwstr>
      </vt:variant>
      <vt:variant>
        <vt:lpwstr/>
      </vt:variant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http://www.hotelgrandpacific.com/</vt:lpwstr>
      </vt:variant>
      <vt:variant>
        <vt:lpwstr/>
      </vt:variant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http://www.victoriachessclub.pbwiki.com/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 Raymer</dc:creator>
  <cp:lastModifiedBy>roger</cp:lastModifiedBy>
  <cp:revision>7</cp:revision>
  <cp:lastPrinted>2010-09-24T01:20:00Z</cp:lastPrinted>
  <dcterms:created xsi:type="dcterms:W3CDTF">2010-09-23T22:36:00Z</dcterms:created>
  <dcterms:modified xsi:type="dcterms:W3CDTF">2010-09-24T04:25:00Z</dcterms:modified>
</cp:coreProperties>
</file>